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8C17F" w14:textId="77777777" w:rsidR="00D226B2" w:rsidRDefault="00D226B2" w:rsidP="00B424AF">
      <w:pPr>
        <w:jc w:val="center"/>
        <w:rPr>
          <w:rFonts w:ascii="Arial" w:hAnsi="Arial" w:cs="Arial"/>
          <w:b/>
          <w:bCs/>
        </w:rPr>
      </w:pPr>
    </w:p>
    <w:p w14:paraId="082F6857" w14:textId="77777777" w:rsidR="00D226B2" w:rsidRPr="00B424AF" w:rsidRDefault="00D226B2" w:rsidP="00D226B2">
      <w:pPr>
        <w:jc w:val="both"/>
        <w:rPr>
          <w:rFonts w:ascii="Arial" w:hAnsi="Arial" w:cs="Arial"/>
          <w:b/>
          <w:bCs/>
        </w:rPr>
      </w:pPr>
      <w:r w:rsidRPr="00B424AF">
        <w:rPr>
          <w:rFonts w:ascii="Arial" w:hAnsi="Arial" w:cs="Arial"/>
          <w:b/>
          <w:bCs/>
        </w:rPr>
        <w:t>LEY DE IMAGEN URBANA PARA EL ESTADO DE HIDALGO.</w:t>
      </w:r>
    </w:p>
    <w:p w14:paraId="4C92EADF" w14:textId="77777777" w:rsidR="00D226B2" w:rsidRDefault="00D226B2" w:rsidP="00070575">
      <w:pPr>
        <w:rPr>
          <w:rFonts w:ascii="Arial" w:hAnsi="Arial" w:cs="Arial"/>
          <w:b/>
          <w:bCs/>
        </w:rPr>
      </w:pPr>
    </w:p>
    <w:p w14:paraId="16ADB1AC" w14:textId="77777777" w:rsidR="00070575" w:rsidRPr="008247D2" w:rsidRDefault="00070575" w:rsidP="00070575">
      <w:pPr>
        <w:rPr>
          <w:rFonts w:ascii="Arial" w:hAnsi="Arial" w:cs="Arial"/>
        </w:rPr>
      </w:pPr>
      <w:r w:rsidRPr="008247D2">
        <w:rPr>
          <w:rFonts w:ascii="Arial" w:hAnsi="Arial" w:cs="Arial"/>
          <w:i/>
          <w:iCs/>
          <w:lang w:val="es-ES"/>
        </w:rPr>
        <w:t>Texto Original.</w:t>
      </w:r>
    </w:p>
    <w:p w14:paraId="0957392C" w14:textId="77777777" w:rsidR="00070575" w:rsidRDefault="00070575" w:rsidP="00070575">
      <w:pPr>
        <w:rPr>
          <w:rFonts w:ascii="Arial" w:hAnsi="Arial" w:cs="Arial"/>
          <w:b/>
          <w:bCs/>
        </w:rPr>
      </w:pPr>
    </w:p>
    <w:p w14:paraId="18F6A70E" w14:textId="7BD64976" w:rsidR="00D226B2" w:rsidRPr="00DC6C36" w:rsidRDefault="00D226B2" w:rsidP="00D226B2">
      <w:pPr>
        <w:tabs>
          <w:tab w:val="left" w:pos="6540"/>
        </w:tabs>
        <w:jc w:val="both"/>
        <w:rPr>
          <w:rFonts w:ascii="Arial" w:hAnsi="Arial" w:cs="Arial"/>
          <w:i/>
        </w:rPr>
      </w:pPr>
      <w:r w:rsidRPr="00DC6C36">
        <w:rPr>
          <w:rFonts w:ascii="Arial" w:hAnsi="Arial" w:cs="Arial"/>
          <w:i/>
        </w:rPr>
        <w:t xml:space="preserve">Ley publicada en el </w:t>
      </w:r>
      <w:r w:rsidR="00070575">
        <w:rPr>
          <w:rFonts w:ascii="Arial" w:hAnsi="Arial" w:cs="Arial"/>
          <w:i/>
        </w:rPr>
        <w:t>A</w:t>
      </w:r>
      <w:r>
        <w:rPr>
          <w:rFonts w:ascii="Arial" w:hAnsi="Arial" w:cs="Arial"/>
          <w:i/>
        </w:rPr>
        <w:t xml:space="preserve">lcance dos del </w:t>
      </w:r>
      <w:r w:rsidRPr="00DC6C36">
        <w:rPr>
          <w:rFonts w:ascii="Arial" w:hAnsi="Arial" w:cs="Arial"/>
          <w:i/>
        </w:rPr>
        <w:t>Periódico Oficial</w:t>
      </w:r>
      <w:r>
        <w:rPr>
          <w:rFonts w:ascii="Arial" w:hAnsi="Arial" w:cs="Arial"/>
          <w:i/>
        </w:rPr>
        <w:t xml:space="preserve"> de</w:t>
      </w:r>
      <w:r w:rsidR="00070575">
        <w:rPr>
          <w:rFonts w:ascii="Arial" w:hAnsi="Arial" w:cs="Arial"/>
          <w:i/>
        </w:rPr>
        <w:t>l</w:t>
      </w:r>
      <w:r w:rsidRPr="00DC6C36">
        <w:rPr>
          <w:rFonts w:ascii="Arial" w:hAnsi="Arial" w:cs="Arial"/>
          <w:i/>
        </w:rPr>
        <w:t xml:space="preserve"> </w:t>
      </w:r>
      <w:r>
        <w:rPr>
          <w:rFonts w:ascii="Arial" w:hAnsi="Arial" w:cs="Arial"/>
          <w:i/>
        </w:rPr>
        <w:t>5</w:t>
      </w:r>
      <w:r w:rsidRPr="00DC6C36">
        <w:rPr>
          <w:rFonts w:ascii="Arial" w:hAnsi="Arial" w:cs="Arial"/>
          <w:i/>
        </w:rPr>
        <w:t xml:space="preserve"> de octubre de </w:t>
      </w:r>
      <w:r>
        <w:rPr>
          <w:rFonts w:ascii="Arial" w:hAnsi="Arial" w:cs="Arial"/>
          <w:i/>
        </w:rPr>
        <w:t>2023</w:t>
      </w:r>
      <w:r w:rsidRPr="00DC6C36">
        <w:rPr>
          <w:rFonts w:ascii="Arial" w:hAnsi="Arial" w:cs="Arial"/>
          <w:i/>
        </w:rPr>
        <w:t>.</w:t>
      </w:r>
    </w:p>
    <w:p w14:paraId="55758831" w14:textId="77777777" w:rsidR="00D226B2" w:rsidRDefault="00D226B2" w:rsidP="00B424AF">
      <w:pPr>
        <w:jc w:val="center"/>
        <w:rPr>
          <w:rFonts w:ascii="Arial" w:hAnsi="Arial" w:cs="Arial"/>
          <w:b/>
          <w:bCs/>
        </w:rPr>
      </w:pPr>
    </w:p>
    <w:p w14:paraId="7F9AE38D" w14:textId="77777777" w:rsidR="00070575" w:rsidRDefault="00070575" w:rsidP="00B424AF">
      <w:pPr>
        <w:jc w:val="center"/>
        <w:rPr>
          <w:rFonts w:ascii="Arial" w:hAnsi="Arial" w:cs="Arial"/>
          <w:b/>
          <w:bCs/>
        </w:rPr>
      </w:pPr>
    </w:p>
    <w:p w14:paraId="7C0E02F1" w14:textId="57A413A8" w:rsidR="00B424AF" w:rsidRPr="00B424AF" w:rsidRDefault="00B424AF" w:rsidP="00B424AF">
      <w:pPr>
        <w:jc w:val="center"/>
        <w:rPr>
          <w:rFonts w:ascii="Arial" w:hAnsi="Arial" w:cs="Arial"/>
          <w:b/>
          <w:bCs/>
        </w:rPr>
      </w:pPr>
      <w:r w:rsidRPr="00B424AF">
        <w:rPr>
          <w:rFonts w:ascii="Arial" w:hAnsi="Arial" w:cs="Arial"/>
          <w:b/>
          <w:bCs/>
        </w:rPr>
        <w:t>GOBIERNO DEL ESTADO DE HIDALGO</w:t>
      </w:r>
    </w:p>
    <w:p w14:paraId="4093C0D3" w14:textId="77777777" w:rsidR="00B424AF" w:rsidRPr="00B424AF" w:rsidRDefault="00B424AF" w:rsidP="00B424AF">
      <w:pPr>
        <w:jc w:val="center"/>
        <w:rPr>
          <w:rFonts w:ascii="Arial" w:hAnsi="Arial" w:cs="Arial"/>
          <w:b/>
          <w:bCs/>
        </w:rPr>
      </w:pPr>
      <w:r w:rsidRPr="00B424AF">
        <w:rPr>
          <w:rFonts w:ascii="Arial" w:hAnsi="Arial" w:cs="Arial"/>
          <w:b/>
          <w:bCs/>
        </w:rPr>
        <w:t>PODER EJECUTIVO</w:t>
      </w:r>
    </w:p>
    <w:p w14:paraId="7F59406E" w14:textId="77777777" w:rsidR="00B424AF" w:rsidRPr="00B424AF" w:rsidRDefault="00B424AF" w:rsidP="00B424AF">
      <w:pPr>
        <w:jc w:val="center"/>
        <w:rPr>
          <w:rFonts w:ascii="Arial" w:hAnsi="Arial" w:cs="Arial"/>
          <w:b/>
          <w:bCs/>
        </w:rPr>
      </w:pPr>
    </w:p>
    <w:p w14:paraId="1E09BDBD" w14:textId="77777777" w:rsidR="00B424AF" w:rsidRPr="00B424AF" w:rsidRDefault="00B424AF" w:rsidP="00B424AF">
      <w:pPr>
        <w:jc w:val="both"/>
        <w:rPr>
          <w:rFonts w:ascii="Arial" w:hAnsi="Arial" w:cs="Arial"/>
          <w:b/>
          <w:bCs/>
        </w:rPr>
      </w:pPr>
      <w:r w:rsidRPr="00B424AF">
        <w:rPr>
          <w:rFonts w:ascii="Arial" w:hAnsi="Arial" w:cs="Arial"/>
          <w:b/>
          <w:bCs/>
        </w:rPr>
        <w:t>LIC. JULIO RAMÓN MENCHACA SALAZAR, GOBERNADOR CONSTITUCIONAL DEL ESTADO DE LIBRE Y SOBERANO DE HIDALGO, A SUS HABITANTES SABED:</w:t>
      </w:r>
    </w:p>
    <w:p w14:paraId="76C0C636" w14:textId="77777777" w:rsidR="00B424AF" w:rsidRPr="00B424AF" w:rsidRDefault="00B424AF" w:rsidP="00B424AF">
      <w:pPr>
        <w:jc w:val="both"/>
        <w:rPr>
          <w:rFonts w:ascii="Arial" w:hAnsi="Arial" w:cs="Arial"/>
          <w:b/>
          <w:bCs/>
        </w:rPr>
      </w:pPr>
    </w:p>
    <w:p w14:paraId="5C80FB8E" w14:textId="77777777" w:rsidR="00B424AF" w:rsidRPr="00B424AF" w:rsidRDefault="00B424AF" w:rsidP="00B424AF">
      <w:pPr>
        <w:jc w:val="both"/>
        <w:rPr>
          <w:rFonts w:ascii="Arial" w:hAnsi="Arial" w:cs="Arial"/>
          <w:b/>
          <w:bCs/>
        </w:rPr>
      </w:pPr>
      <w:r w:rsidRPr="00B424AF">
        <w:rPr>
          <w:rFonts w:ascii="Arial" w:hAnsi="Arial" w:cs="Arial"/>
          <w:b/>
          <w:bCs/>
        </w:rPr>
        <w:t>QUE LA LXV LEGISLATURA DEL H. CONGRESO DEL ESTADO LIBRE Y SOBERANO DE HIDALGO, HA TENIDO A BIEN DIRIGIRME AL SIGUIENTE:</w:t>
      </w:r>
    </w:p>
    <w:p w14:paraId="3BE7A574" w14:textId="77777777" w:rsidR="00B424AF" w:rsidRDefault="00B424AF" w:rsidP="00B424AF">
      <w:pPr>
        <w:jc w:val="center"/>
        <w:rPr>
          <w:rFonts w:ascii="Arial" w:hAnsi="Arial" w:cs="Arial"/>
          <w:b/>
          <w:bCs/>
        </w:rPr>
      </w:pPr>
    </w:p>
    <w:p w14:paraId="49687041" w14:textId="77777777" w:rsidR="007B4C4E" w:rsidRPr="00B424AF" w:rsidRDefault="007B4C4E" w:rsidP="00B424AF">
      <w:pPr>
        <w:jc w:val="center"/>
        <w:rPr>
          <w:rFonts w:ascii="Arial" w:hAnsi="Arial" w:cs="Arial"/>
          <w:b/>
          <w:bCs/>
        </w:rPr>
      </w:pPr>
    </w:p>
    <w:p w14:paraId="60F0C747" w14:textId="1DF966FA" w:rsidR="00395DBF" w:rsidRPr="00B424AF" w:rsidRDefault="00F829DB" w:rsidP="00B424AF">
      <w:pPr>
        <w:jc w:val="center"/>
        <w:rPr>
          <w:rFonts w:ascii="Arial" w:hAnsi="Arial" w:cs="Arial"/>
          <w:b/>
          <w:bCs/>
        </w:rPr>
      </w:pPr>
      <w:r w:rsidRPr="00B424AF">
        <w:rPr>
          <w:rFonts w:ascii="Arial" w:hAnsi="Arial" w:cs="Arial"/>
          <w:b/>
          <w:bCs/>
        </w:rPr>
        <w:t xml:space="preserve">D E C R E T O </w:t>
      </w:r>
      <w:r w:rsidR="00B424AF" w:rsidRPr="00B424AF">
        <w:rPr>
          <w:rFonts w:ascii="Arial" w:hAnsi="Arial" w:cs="Arial"/>
          <w:b/>
          <w:bCs/>
        </w:rPr>
        <w:t>NÚM.</w:t>
      </w:r>
      <w:r w:rsidRPr="00B424AF">
        <w:rPr>
          <w:rFonts w:ascii="Arial" w:hAnsi="Arial" w:cs="Arial"/>
          <w:b/>
          <w:bCs/>
        </w:rPr>
        <w:t xml:space="preserve"> </w:t>
      </w:r>
      <w:r w:rsidR="00364D9B" w:rsidRPr="00B424AF">
        <w:rPr>
          <w:rFonts w:ascii="Arial" w:hAnsi="Arial" w:cs="Arial"/>
          <w:b/>
          <w:bCs/>
        </w:rPr>
        <w:t>5</w:t>
      </w:r>
      <w:r w:rsidR="00F60A71" w:rsidRPr="00B424AF">
        <w:rPr>
          <w:rFonts w:ascii="Arial" w:hAnsi="Arial" w:cs="Arial"/>
          <w:b/>
          <w:bCs/>
        </w:rPr>
        <w:t>8</w:t>
      </w:r>
      <w:r w:rsidR="00D12D88" w:rsidRPr="00B424AF">
        <w:rPr>
          <w:rFonts w:ascii="Arial" w:hAnsi="Arial" w:cs="Arial"/>
          <w:b/>
          <w:bCs/>
        </w:rPr>
        <w:t>6</w:t>
      </w:r>
    </w:p>
    <w:p w14:paraId="2013D1BA" w14:textId="77777777" w:rsidR="00F829DB" w:rsidRPr="00B424AF" w:rsidRDefault="00F829DB" w:rsidP="00B424AF">
      <w:pPr>
        <w:ind w:left="1418"/>
        <w:jc w:val="both"/>
        <w:rPr>
          <w:rFonts w:ascii="Arial" w:hAnsi="Arial" w:cs="Arial"/>
          <w:b/>
          <w:bCs/>
        </w:rPr>
      </w:pPr>
    </w:p>
    <w:p w14:paraId="6C853BB3" w14:textId="277596C9" w:rsidR="00233363" w:rsidRPr="00B424AF" w:rsidRDefault="00D12D88" w:rsidP="00B424AF">
      <w:pPr>
        <w:jc w:val="both"/>
        <w:rPr>
          <w:rFonts w:ascii="Arial" w:hAnsi="Arial" w:cs="Arial"/>
          <w:b/>
          <w:bCs/>
        </w:rPr>
      </w:pPr>
      <w:bookmarkStart w:id="0" w:name="_Hlk147388591"/>
      <w:r w:rsidRPr="00B424AF">
        <w:rPr>
          <w:rFonts w:ascii="Arial" w:hAnsi="Arial" w:cs="Arial"/>
          <w:b/>
          <w:bCs/>
        </w:rPr>
        <w:t>POR EL QUE SE EXPIDE LA LEY DE IMAGEN URBANA PARA EL ESTADO DE HIDALGO</w:t>
      </w:r>
      <w:bookmarkEnd w:id="0"/>
      <w:r w:rsidR="001E1B1E" w:rsidRPr="00B424AF">
        <w:rPr>
          <w:rFonts w:ascii="Arial" w:hAnsi="Arial" w:cs="Arial"/>
          <w:b/>
          <w:bCs/>
        </w:rPr>
        <w:t>.</w:t>
      </w:r>
    </w:p>
    <w:p w14:paraId="610CB116" w14:textId="77777777" w:rsidR="00DA1829" w:rsidRPr="00B424AF" w:rsidRDefault="00DA1829" w:rsidP="00B424AF">
      <w:pPr>
        <w:ind w:left="1701"/>
        <w:jc w:val="both"/>
        <w:rPr>
          <w:rFonts w:ascii="Arial" w:hAnsi="Arial" w:cs="Arial"/>
        </w:rPr>
      </w:pPr>
    </w:p>
    <w:p w14:paraId="4E58AB50" w14:textId="6C6C2372" w:rsidR="00F829DB" w:rsidRPr="00B424AF" w:rsidRDefault="00F829DB" w:rsidP="00B424AF">
      <w:pPr>
        <w:jc w:val="both"/>
        <w:rPr>
          <w:rFonts w:ascii="Arial" w:hAnsi="Arial" w:cs="Arial"/>
        </w:rPr>
      </w:pPr>
      <w:r w:rsidRPr="00B424AF">
        <w:rPr>
          <w:rFonts w:ascii="Arial" w:hAnsi="Arial" w:cs="Arial"/>
        </w:rPr>
        <w:t xml:space="preserve">El Congreso del Estado Libre y Soberano de Hidalgo, en uso de las facultades que le confiere el artículo 56, fracciones I y II de la Constitución Política del Estado de Hidalgo, </w:t>
      </w:r>
      <w:r w:rsidRPr="00B424AF">
        <w:rPr>
          <w:rFonts w:ascii="Arial" w:hAnsi="Arial" w:cs="Arial"/>
          <w:b/>
          <w:bCs/>
        </w:rPr>
        <w:t>D E C R E T A:</w:t>
      </w:r>
    </w:p>
    <w:p w14:paraId="34DCE88E" w14:textId="77777777" w:rsidR="00B424AF" w:rsidRDefault="00B424AF" w:rsidP="00070575">
      <w:pPr>
        <w:jc w:val="right"/>
        <w:rPr>
          <w:rFonts w:ascii="Arial" w:hAnsi="Arial" w:cs="Arial"/>
          <w:b/>
          <w:bCs/>
        </w:rPr>
      </w:pPr>
    </w:p>
    <w:p w14:paraId="3526AEAC" w14:textId="77777777" w:rsidR="00B424AF" w:rsidRDefault="00B424AF" w:rsidP="00B424AF">
      <w:pPr>
        <w:jc w:val="center"/>
        <w:rPr>
          <w:rFonts w:ascii="Arial" w:hAnsi="Arial" w:cs="Arial"/>
          <w:b/>
          <w:bCs/>
        </w:rPr>
      </w:pPr>
    </w:p>
    <w:p w14:paraId="3AB0EDA9" w14:textId="03F04D94" w:rsidR="00F829DB" w:rsidRPr="00B424AF" w:rsidRDefault="00F829DB" w:rsidP="00B424AF">
      <w:pPr>
        <w:jc w:val="center"/>
        <w:rPr>
          <w:rFonts w:ascii="Arial" w:hAnsi="Arial" w:cs="Arial"/>
          <w:b/>
          <w:bCs/>
        </w:rPr>
      </w:pPr>
      <w:r w:rsidRPr="00B424AF">
        <w:rPr>
          <w:rFonts w:ascii="Arial" w:hAnsi="Arial" w:cs="Arial"/>
          <w:b/>
          <w:bCs/>
        </w:rPr>
        <w:t>A N T E C E D E N T E S</w:t>
      </w:r>
    </w:p>
    <w:p w14:paraId="6DD4273B" w14:textId="77777777" w:rsidR="00CA683F" w:rsidRPr="00B424AF" w:rsidRDefault="00CA683F" w:rsidP="00B424AF">
      <w:pPr>
        <w:jc w:val="center"/>
        <w:rPr>
          <w:rFonts w:ascii="Arial" w:hAnsi="Arial" w:cs="Arial"/>
          <w:b/>
          <w:bCs/>
        </w:rPr>
      </w:pPr>
    </w:p>
    <w:p w14:paraId="0BBF122D" w14:textId="77777777" w:rsidR="00D12D88" w:rsidRPr="00B424AF" w:rsidRDefault="00D12D88" w:rsidP="00B424AF">
      <w:pPr>
        <w:jc w:val="both"/>
        <w:rPr>
          <w:rFonts w:ascii="Arial" w:eastAsia="Arial" w:hAnsi="Arial" w:cs="Arial"/>
        </w:rPr>
      </w:pPr>
      <w:r w:rsidRPr="00B424AF">
        <w:rPr>
          <w:rFonts w:ascii="Arial" w:eastAsia="Arial" w:hAnsi="Arial" w:cs="Arial"/>
          <w:b/>
        </w:rPr>
        <w:t xml:space="preserve">1. </w:t>
      </w:r>
      <w:r w:rsidRPr="00B424AF">
        <w:rPr>
          <w:rFonts w:ascii="Arial" w:eastAsia="Arial" w:hAnsi="Arial" w:cs="Arial"/>
        </w:rPr>
        <w:t xml:space="preserve">En sesión de la Diputación Permanente de fecha 05 de septiembre de 2023, por instrucciones de la Presidencia de la Directiva nos fue turnada la </w:t>
      </w:r>
      <w:r w:rsidRPr="00B424AF">
        <w:rPr>
          <w:rFonts w:ascii="Arial" w:eastAsia="Arial" w:hAnsi="Arial" w:cs="Arial"/>
          <w:b/>
          <w:iCs/>
        </w:rPr>
        <w:t>Iniciativa con Proyecto de Decreto, con carácter de preferente, por el que se expide la Ley de Imagen Urbana para el Estado de Hidalgo</w:t>
      </w:r>
      <w:r w:rsidRPr="00B424AF">
        <w:rPr>
          <w:rFonts w:ascii="Arial" w:eastAsia="Arial" w:hAnsi="Arial" w:cs="Arial"/>
          <w:iCs/>
          <w:color w:val="000000"/>
        </w:rPr>
        <w:t>,</w:t>
      </w:r>
      <w:r w:rsidRPr="00B424AF">
        <w:rPr>
          <w:rFonts w:ascii="Arial" w:eastAsia="Arial" w:hAnsi="Arial" w:cs="Arial"/>
          <w:color w:val="000000"/>
        </w:rPr>
        <w:t xml:space="preserve"> presentada por el Titular del Poder Ejecutivo del Estado de Hidalgo.</w:t>
      </w:r>
      <w:r w:rsidRPr="00B424AF">
        <w:rPr>
          <w:rFonts w:ascii="Arial" w:eastAsia="Arial" w:hAnsi="Arial" w:cs="Arial"/>
        </w:rPr>
        <w:t xml:space="preserve"> </w:t>
      </w:r>
    </w:p>
    <w:p w14:paraId="3C28FA40" w14:textId="77777777" w:rsidR="00D12D88" w:rsidRPr="00B424AF" w:rsidRDefault="00D12D88" w:rsidP="00B424AF">
      <w:pPr>
        <w:jc w:val="both"/>
        <w:rPr>
          <w:rFonts w:ascii="Arial" w:eastAsia="Arial" w:hAnsi="Arial" w:cs="Arial"/>
        </w:rPr>
      </w:pPr>
    </w:p>
    <w:p w14:paraId="0B15420B" w14:textId="77777777" w:rsidR="00D12D88" w:rsidRPr="00B424AF" w:rsidRDefault="00D12D88" w:rsidP="00B424AF">
      <w:pPr>
        <w:jc w:val="both"/>
        <w:rPr>
          <w:rFonts w:ascii="Arial" w:eastAsia="Arial" w:hAnsi="Arial" w:cs="Arial"/>
        </w:rPr>
      </w:pPr>
      <w:r w:rsidRPr="00B424AF">
        <w:rPr>
          <w:rFonts w:ascii="Arial" w:eastAsia="Arial" w:hAnsi="Arial" w:cs="Arial"/>
          <w:b/>
          <w:bCs/>
        </w:rPr>
        <w:t>2.</w:t>
      </w:r>
      <w:r w:rsidRPr="00B424AF">
        <w:rPr>
          <w:rFonts w:ascii="Arial" w:eastAsia="Arial" w:hAnsi="Arial" w:cs="Arial"/>
        </w:rPr>
        <w:t xml:space="preserve"> El asunto se registró en el libro de gobierno de la Primera Comisión Permanente de Legislación y Puntos Constitucionales con el número</w:t>
      </w:r>
      <w:r w:rsidRPr="00B424AF">
        <w:rPr>
          <w:rFonts w:ascii="Arial" w:eastAsia="Arial" w:hAnsi="Arial" w:cs="Arial"/>
          <w:b/>
        </w:rPr>
        <w:t xml:space="preserve"> 1088/2023</w:t>
      </w:r>
      <w:r w:rsidRPr="00B424AF">
        <w:rPr>
          <w:rFonts w:ascii="Arial" w:eastAsia="Arial" w:hAnsi="Arial" w:cs="Arial"/>
        </w:rPr>
        <w:t>.</w:t>
      </w:r>
    </w:p>
    <w:p w14:paraId="49935CD6" w14:textId="77777777" w:rsidR="00D12D88" w:rsidRPr="00B424AF" w:rsidRDefault="00D12D88" w:rsidP="00B424AF">
      <w:pPr>
        <w:jc w:val="both"/>
        <w:rPr>
          <w:rFonts w:ascii="Arial" w:eastAsia="Arial" w:hAnsi="Arial" w:cs="Arial"/>
        </w:rPr>
      </w:pPr>
    </w:p>
    <w:p w14:paraId="355D6A77" w14:textId="77777777" w:rsidR="00D12D88" w:rsidRPr="00B424AF" w:rsidRDefault="00D12D88" w:rsidP="00B424AF">
      <w:pPr>
        <w:jc w:val="both"/>
        <w:rPr>
          <w:rFonts w:ascii="Arial" w:eastAsia="Arial" w:hAnsi="Arial" w:cs="Arial"/>
        </w:rPr>
      </w:pPr>
      <w:r w:rsidRPr="00B424AF">
        <w:rPr>
          <w:rFonts w:ascii="Arial" w:eastAsia="Arial" w:hAnsi="Arial" w:cs="Arial"/>
          <w:b/>
          <w:bCs/>
        </w:rPr>
        <w:t>3.</w:t>
      </w:r>
      <w:r w:rsidRPr="00B424AF">
        <w:rPr>
          <w:rFonts w:ascii="Arial" w:eastAsia="Arial" w:hAnsi="Arial" w:cs="Arial"/>
        </w:rPr>
        <w:t xml:space="preserve"> El objetivo de la presente iniciativa es establecer las bases generales de la imagen urbana en la entidad, así como normar los elementos que constituyen la misma, procurando la recuperación, mantenimiento, preservación y desarrollo del espacio público, cuya aplicación comprende las zonas urbanas, periurbanas y rurales, a partir de la identificación de los elementos técnicos, administrativos y socioeconómicos de los municipios del Estado.</w:t>
      </w:r>
    </w:p>
    <w:p w14:paraId="7D016226" w14:textId="77777777" w:rsidR="00CA683F" w:rsidRPr="00B424AF" w:rsidRDefault="00CA683F" w:rsidP="00B424AF">
      <w:pPr>
        <w:rPr>
          <w:rFonts w:ascii="Arial" w:eastAsia="Arial" w:hAnsi="Arial" w:cs="Arial"/>
        </w:rPr>
      </w:pPr>
    </w:p>
    <w:p w14:paraId="253494F1" w14:textId="3E59845B" w:rsidR="00F829DB" w:rsidRPr="00B424AF" w:rsidRDefault="00F829DB" w:rsidP="00B424AF">
      <w:pPr>
        <w:rPr>
          <w:rFonts w:ascii="Arial" w:eastAsia="Arial" w:hAnsi="Arial" w:cs="Arial"/>
        </w:rPr>
      </w:pPr>
      <w:r w:rsidRPr="00B424AF">
        <w:rPr>
          <w:rFonts w:ascii="Arial" w:eastAsia="Arial" w:hAnsi="Arial" w:cs="Arial"/>
        </w:rPr>
        <w:t>Por lo que, en mérito de lo expuesto; y</w:t>
      </w:r>
    </w:p>
    <w:p w14:paraId="0B376643" w14:textId="77777777" w:rsidR="00B262D6" w:rsidRPr="00B424AF" w:rsidRDefault="00B262D6" w:rsidP="00B424AF">
      <w:pPr>
        <w:rPr>
          <w:rFonts w:ascii="Arial" w:eastAsia="Arial" w:hAnsi="Arial" w:cs="Arial"/>
        </w:rPr>
      </w:pPr>
    </w:p>
    <w:p w14:paraId="3A8F1FB3" w14:textId="77777777" w:rsidR="00B262D6" w:rsidRPr="00B424AF" w:rsidRDefault="00B262D6" w:rsidP="00B424AF">
      <w:pPr>
        <w:rPr>
          <w:rFonts w:ascii="Arial" w:eastAsia="Arial" w:hAnsi="Arial" w:cs="Arial"/>
        </w:rPr>
      </w:pPr>
    </w:p>
    <w:p w14:paraId="19A00BBB" w14:textId="675ACB97" w:rsidR="00F829DB" w:rsidRPr="00B424AF" w:rsidRDefault="00F829DB" w:rsidP="00B424AF">
      <w:pPr>
        <w:jc w:val="center"/>
        <w:rPr>
          <w:rFonts w:ascii="Arial" w:hAnsi="Arial" w:cs="Arial"/>
          <w:b/>
          <w:bCs/>
        </w:rPr>
      </w:pPr>
      <w:proofErr w:type="gramStart"/>
      <w:r w:rsidRPr="00B424AF">
        <w:rPr>
          <w:rFonts w:ascii="Arial" w:hAnsi="Arial" w:cs="Arial"/>
          <w:b/>
          <w:bCs/>
        </w:rPr>
        <w:t>C  O</w:t>
      </w:r>
      <w:proofErr w:type="gramEnd"/>
      <w:r w:rsidRPr="00B424AF">
        <w:rPr>
          <w:rFonts w:ascii="Arial" w:hAnsi="Arial" w:cs="Arial"/>
          <w:b/>
          <w:bCs/>
        </w:rPr>
        <w:t xml:space="preserve">  N  S  I  D  E  R  A  N  D  O</w:t>
      </w:r>
    </w:p>
    <w:p w14:paraId="55F548C5" w14:textId="77777777" w:rsidR="002C5080" w:rsidRPr="00B424AF" w:rsidRDefault="002C5080" w:rsidP="00B424AF">
      <w:pPr>
        <w:jc w:val="both"/>
        <w:rPr>
          <w:rFonts w:ascii="Arial" w:eastAsia="Arial" w:hAnsi="Arial" w:cs="Arial"/>
        </w:rPr>
      </w:pPr>
    </w:p>
    <w:p w14:paraId="0067B08A" w14:textId="77777777" w:rsidR="00D12D88" w:rsidRPr="00B424AF" w:rsidRDefault="00D12D88" w:rsidP="00B424AF">
      <w:pPr>
        <w:jc w:val="both"/>
        <w:rPr>
          <w:rFonts w:ascii="Arial" w:eastAsia="Arial" w:hAnsi="Arial" w:cs="Arial"/>
          <w:bCs/>
        </w:rPr>
      </w:pPr>
      <w:r w:rsidRPr="00B424AF">
        <w:rPr>
          <w:rFonts w:ascii="Arial" w:eastAsia="Arial" w:hAnsi="Arial" w:cs="Arial"/>
          <w:b/>
        </w:rPr>
        <w:t xml:space="preserve">PRIMERO. </w:t>
      </w:r>
      <w:r w:rsidRPr="00B424AF">
        <w:rPr>
          <w:rFonts w:ascii="Arial" w:eastAsia="Arial" w:hAnsi="Arial" w:cs="Arial"/>
          <w:bCs/>
        </w:rPr>
        <w:t>Que, conforme a la exposición de motivos de la iniciativa, nuestra entidad cuenta con diversos problemas relacionados con la imagen urbana, desde el abandono de espacios públicos o la falta de identidad de estos con los rasgos y características de los lugares, pasando por la excesiva cantidad de anuncios publicitarios en las vías de comunicación estatal y municipales que, además de ser distractores, generan contaminación visual, el deterioro y la falta de mantenimiento de la infraestructura urbana, la invasión desmedida de anuncios espectaculares y antenas en los techos de inmuebles, hasta el olvido de los rasgos sociales, culturales e históricos en el establecimiento de nuevas zonas poblacionales.</w:t>
      </w:r>
    </w:p>
    <w:p w14:paraId="24EC3DD4" w14:textId="77777777" w:rsidR="00D12D88" w:rsidRPr="00B424AF" w:rsidRDefault="00D12D88" w:rsidP="00B424AF">
      <w:pPr>
        <w:jc w:val="both"/>
        <w:rPr>
          <w:rFonts w:ascii="Arial" w:eastAsia="Arial" w:hAnsi="Arial" w:cs="Arial"/>
          <w:bCs/>
        </w:rPr>
      </w:pPr>
    </w:p>
    <w:p w14:paraId="160CC17D" w14:textId="77777777" w:rsidR="00D12D88" w:rsidRPr="00B424AF" w:rsidRDefault="00D12D88" w:rsidP="00B424AF">
      <w:pPr>
        <w:jc w:val="both"/>
        <w:rPr>
          <w:rFonts w:ascii="Arial" w:eastAsia="Arial" w:hAnsi="Arial" w:cs="Arial"/>
          <w:bCs/>
        </w:rPr>
      </w:pPr>
      <w:r w:rsidRPr="00B424AF">
        <w:rPr>
          <w:rFonts w:ascii="Arial" w:eastAsia="Arial" w:hAnsi="Arial" w:cs="Arial"/>
          <w:b/>
        </w:rPr>
        <w:lastRenderedPageBreak/>
        <w:t xml:space="preserve">SEGUNDO. </w:t>
      </w:r>
      <w:r w:rsidRPr="00B424AF">
        <w:rPr>
          <w:rFonts w:ascii="Arial" w:eastAsia="Arial" w:hAnsi="Arial" w:cs="Arial"/>
          <w:bCs/>
        </w:rPr>
        <w:t>Que, ante ello, se debe poner atención y aprovechar las grandes riquezas históricas, culturales, naturales y arquitectónicas con que cuenta el Estado de Hidalgo, con la finalidad de construir y fortalecer la imagen que identifique a las diversas regiones y municipios que forman parte de este, al tratarse de un activo que les otorga valor a los lugares; de los cuales se sientan orgullosos sus habitantes y puedan constituirse como un atractivo de visitantes y turistas.</w:t>
      </w:r>
    </w:p>
    <w:p w14:paraId="0267A79D" w14:textId="77777777" w:rsidR="00D12D88" w:rsidRPr="00B424AF" w:rsidRDefault="00D12D88" w:rsidP="00B424AF">
      <w:pPr>
        <w:jc w:val="both"/>
        <w:rPr>
          <w:rFonts w:ascii="Arial" w:eastAsia="Arial" w:hAnsi="Arial" w:cs="Arial"/>
          <w:bCs/>
        </w:rPr>
      </w:pPr>
    </w:p>
    <w:p w14:paraId="5D95E549" w14:textId="77777777" w:rsidR="00D12D88" w:rsidRPr="00B424AF" w:rsidRDefault="00D12D88" w:rsidP="00B424AF">
      <w:pPr>
        <w:jc w:val="both"/>
        <w:rPr>
          <w:rFonts w:ascii="Arial" w:eastAsia="Arial" w:hAnsi="Arial" w:cs="Arial"/>
          <w:b/>
        </w:rPr>
      </w:pPr>
      <w:r w:rsidRPr="00B424AF">
        <w:rPr>
          <w:rFonts w:ascii="Arial" w:eastAsia="Arial" w:hAnsi="Arial" w:cs="Arial"/>
          <w:b/>
        </w:rPr>
        <w:t xml:space="preserve">TERCERO. </w:t>
      </w:r>
      <w:r w:rsidRPr="00B424AF">
        <w:rPr>
          <w:rFonts w:ascii="Arial" w:eastAsia="Arial" w:hAnsi="Arial" w:cs="Arial"/>
          <w:bCs/>
        </w:rPr>
        <w:t>Que en la iniciativa de mérito se expone que, trabajar en la imagen de una región o de una ciudad, requiere de una multiplicidad de esfuerzos para que las ciudades, localidades o comunidades, adquieran un valor patrimonial que lo hagan distintivo y con el cual se sientan identificadas las personas que forman parte de ellas, siendo necesaria la participación de las autoridades gubernamentales y de la sociedad en general, para crear una sinergia que conlleve a alcanzar este objetivo.</w:t>
      </w:r>
    </w:p>
    <w:p w14:paraId="5A8A04A7" w14:textId="77777777" w:rsidR="00D12D88" w:rsidRPr="00B424AF" w:rsidRDefault="00D12D88" w:rsidP="00B424AF">
      <w:pPr>
        <w:jc w:val="both"/>
        <w:rPr>
          <w:rFonts w:ascii="Arial" w:eastAsia="Arial" w:hAnsi="Arial" w:cs="Arial"/>
          <w:b/>
        </w:rPr>
      </w:pPr>
    </w:p>
    <w:p w14:paraId="7BE1510F" w14:textId="77777777" w:rsidR="00D12D88" w:rsidRDefault="00D12D88" w:rsidP="00B424AF">
      <w:pPr>
        <w:jc w:val="both"/>
        <w:rPr>
          <w:rFonts w:ascii="Arial" w:eastAsia="Arial" w:hAnsi="Arial" w:cs="Arial"/>
          <w:bCs/>
        </w:rPr>
      </w:pPr>
      <w:r w:rsidRPr="00B424AF">
        <w:rPr>
          <w:rFonts w:ascii="Arial" w:eastAsia="Arial" w:hAnsi="Arial" w:cs="Arial"/>
          <w:b/>
        </w:rPr>
        <w:t xml:space="preserve">CUARTO. </w:t>
      </w:r>
      <w:r w:rsidRPr="00B424AF">
        <w:rPr>
          <w:rFonts w:ascii="Arial" w:eastAsia="Arial" w:hAnsi="Arial" w:cs="Arial"/>
          <w:bCs/>
        </w:rPr>
        <w:t>Que la imagen urbana debe ser considerada como la representación visual de toda ciudad, en la cual confluyan sus elementos históricos, arquitectónicos, naturales, sociales y culturales, que propicien la armonía entre sus habitantes y el entorno en el que viven, y que hagan posible crear ambientes urbanos que reflejen el simbolismo de la población.</w:t>
      </w:r>
    </w:p>
    <w:p w14:paraId="4D321CCB" w14:textId="77777777" w:rsidR="00B424AF" w:rsidRPr="00B424AF" w:rsidRDefault="00B424AF" w:rsidP="00B424AF">
      <w:pPr>
        <w:jc w:val="both"/>
        <w:rPr>
          <w:rFonts w:ascii="Arial" w:eastAsia="Arial" w:hAnsi="Arial" w:cs="Arial"/>
          <w:bCs/>
        </w:rPr>
      </w:pPr>
    </w:p>
    <w:p w14:paraId="3B7AD9F9" w14:textId="77777777" w:rsidR="00D12D88" w:rsidRPr="00B424AF" w:rsidRDefault="00D12D88" w:rsidP="00B424AF">
      <w:pPr>
        <w:jc w:val="both"/>
        <w:rPr>
          <w:rFonts w:ascii="Arial" w:eastAsia="Arial" w:hAnsi="Arial" w:cs="Arial"/>
          <w:bCs/>
        </w:rPr>
      </w:pPr>
      <w:r w:rsidRPr="00B424AF">
        <w:rPr>
          <w:rFonts w:ascii="Arial" w:eastAsia="Arial" w:hAnsi="Arial" w:cs="Arial"/>
          <w:b/>
        </w:rPr>
        <w:t xml:space="preserve">QUINTO. </w:t>
      </w:r>
      <w:r w:rsidRPr="00B424AF">
        <w:rPr>
          <w:rFonts w:ascii="Arial" w:eastAsia="Arial" w:hAnsi="Arial" w:cs="Arial"/>
          <w:bCs/>
        </w:rPr>
        <w:t>Que la imagen de las ciudades, pueblos, localidades y comunidades del Estado, debe partir de la elaboración de un marco normativo que sirva como base para homologar los criterios que favorezcan a fortalecer la identidad de las diversas regiones y municipios de Hidalgo.</w:t>
      </w:r>
    </w:p>
    <w:p w14:paraId="730908CF" w14:textId="77777777" w:rsidR="00D12D88" w:rsidRPr="00B424AF" w:rsidRDefault="00D12D88" w:rsidP="00B424AF">
      <w:pPr>
        <w:jc w:val="both"/>
        <w:rPr>
          <w:rFonts w:ascii="Arial" w:eastAsia="Arial" w:hAnsi="Arial" w:cs="Arial"/>
          <w:b/>
        </w:rPr>
      </w:pPr>
    </w:p>
    <w:p w14:paraId="3CA3E7DB" w14:textId="77777777" w:rsidR="00D12D88" w:rsidRPr="00B424AF" w:rsidRDefault="00D12D88" w:rsidP="00B424AF">
      <w:pPr>
        <w:jc w:val="both"/>
        <w:rPr>
          <w:rFonts w:ascii="Arial" w:eastAsia="Arial" w:hAnsi="Arial" w:cs="Arial"/>
          <w:b/>
        </w:rPr>
      </w:pPr>
      <w:r w:rsidRPr="00B424AF">
        <w:rPr>
          <w:rFonts w:ascii="Arial" w:eastAsia="Arial" w:hAnsi="Arial" w:cs="Arial"/>
          <w:b/>
        </w:rPr>
        <w:t xml:space="preserve">SEXTO. </w:t>
      </w:r>
      <w:r w:rsidRPr="00B424AF">
        <w:rPr>
          <w:rFonts w:ascii="Arial" w:eastAsia="Arial" w:hAnsi="Arial" w:cs="Arial"/>
          <w:bCs/>
        </w:rPr>
        <w:t>Que la propuesta de creación de una nueva ley de Imagen Urbana dentro del marco normativo estatal, busca otorgar un fuerte impulso a la elaboración e implementación de políticas para que, desde los órdenes de gobierno local y municipal, se le dé un orden y se contribuya a la construcción simbólica de la imagen de las zonas urbanas, periurbanas y rurales de la Entidad, que pueda ser percibida desde el momento en que se ingresa a estos lugares.</w:t>
      </w:r>
      <w:r w:rsidRPr="00B424AF">
        <w:rPr>
          <w:rFonts w:ascii="Arial" w:eastAsia="Arial" w:hAnsi="Arial" w:cs="Arial"/>
          <w:b/>
        </w:rPr>
        <w:t xml:space="preserve">   </w:t>
      </w:r>
    </w:p>
    <w:p w14:paraId="7702A3BB" w14:textId="77777777" w:rsidR="00D12D88" w:rsidRPr="00B424AF" w:rsidRDefault="00D12D88" w:rsidP="00B424AF">
      <w:pPr>
        <w:jc w:val="both"/>
        <w:rPr>
          <w:rFonts w:ascii="Arial" w:eastAsia="Arial" w:hAnsi="Arial" w:cs="Arial"/>
          <w:b/>
        </w:rPr>
      </w:pPr>
    </w:p>
    <w:p w14:paraId="3B5041B5" w14:textId="77777777" w:rsidR="00D12D88" w:rsidRPr="00B424AF" w:rsidRDefault="00D12D88" w:rsidP="00B424AF">
      <w:pPr>
        <w:jc w:val="both"/>
        <w:rPr>
          <w:rFonts w:ascii="Arial" w:eastAsia="Arial" w:hAnsi="Arial" w:cs="Arial"/>
          <w:bCs/>
        </w:rPr>
      </w:pPr>
      <w:r w:rsidRPr="00B424AF">
        <w:rPr>
          <w:rFonts w:ascii="Arial" w:eastAsia="Arial" w:hAnsi="Arial" w:cs="Arial"/>
          <w:b/>
        </w:rPr>
        <w:t xml:space="preserve">SÉPTIMO. </w:t>
      </w:r>
      <w:r w:rsidRPr="00B424AF">
        <w:rPr>
          <w:rFonts w:ascii="Arial" w:eastAsia="Arial" w:hAnsi="Arial" w:cs="Arial"/>
          <w:bCs/>
        </w:rPr>
        <w:t>Que la imagen urbana se encuentra ligada con el medio ambiente, del cual, el quinto párrafo del artículo 4 de la Constitución Política de los Estados Unidos Mexicanos, reconoce el derecho de toda persona a un medio ambiente sano para su desarrollo y bienestar, encontrando a su vez una estrecha relación con los temas de desarrollo urbano y asentamientos humanos, dada la transversalidad que deriva del contenido del artículo 25 Constitucional en materia de desarrollo sustentable y del diverso 27 Constitucional con relación a la preservación y restauración del equilibrio ecológico, que las vincula de forma indisoluble, de manera tal que el desarrollo nacional debe traer consigo un desarrollo sustentable, lo que en la especie, la propuesta de ley contribuye a cuidar los elementos naturales como parte fundamental de la imagen urbana.</w:t>
      </w:r>
    </w:p>
    <w:p w14:paraId="10F59180" w14:textId="77777777" w:rsidR="00D12D88" w:rsidRPr="00B424AF" w:rsidRDefault="00D12D88" w:rsidP="00B424AF">
      <w:pPr>
        <w:jc w:val="both"/>
        <w:rPr>
          <w:rFonts w:ascii="Arial" w:eastAsia="Arial" w:hAnsi="Arial" w:cs="Arial"/>
          <w:bCs/>
        </w:rPr>
      </w:pPr>
    </w:p>
    <w:p w14:paraId="37DB9FB0" w14:textId="77777777" w:rsidR="00D12D88" w:rsidRPr="00B424AF" w:rsidRDefault="00D12D88" w:rsidP="00B424AF">
      <w:pPr>
        <w:jc w:val="both"/>
        <w:rPr>
          <w:rFonts w:ascii="Arial" w:eastAsia="Arial" w:hAnsi="Arial" w:cs="Arial"/>
          <w:bCs/>
        </w:rPr>
      </w:pPr>
      <w:r w:rsidRPr="00B424AF">
        <w:rPr>
          <w:rFonts w:ascii="Arial" w:eastAsia="Arial" w:hAnsi="Arial" w:cs="Arial"/>
          <w:b/>
        </w:rPr>
        <w:t>OCTAVO.</w:t>
      </w:r>
      <w:r w:rsidRPr="00B424AF">
        <w:rPr>
          <w:rFonts w:ascii="Arial" w:eastAsia="Arial" w:hAnsi="Arial" w:cs="Arial"/>
          <w:bCs/>
        </w:rPr>
        <w:t xml:space="preserve"> Que, en correlación con el considerando anterior, se tiene que las atribuciones en materia de desarrollo urbano y ordenamiento territorial a cargo de los municipios, de conformidad con el artículo 115, fracción V de la Constitución Política de los Estados Unidos Mexicanos, además de la función social y económica, también se extiende a la ecológica, misma que exige que su interpretación sea de conformidad con el principio de transversalidad medioambiental. Un entorno natural que propicie y permita el desarrollo urbano es indispensable para el ejercicio de las atribuciones municipales en términos del dispositivo en mención; conforme a este esquema, la competencia municipal está encaminada a conservar los recursos naturales como valor paisajístico considerado en la propuesta de Ley. </w:t>
      </w:r>
    </w:p>
    <w:p w14:paraId="7F89E1A6" w14:textId="77777777" w:rsidR="00D12D88" w:rsidRPr="00B424AF" w:rsidRDefault="00D12D88" w:rsidP="00B424AF">
      <w:pPr>
        <w:jc w:val="both"/>
        <w:rPr>
          <w:rFonts w:ascii="Arial" w:eastAsia="Arial" w:hAnsi="Arial" w:cs="Arial"/>
          <w:bCs/>
        </w:rPr>
      </w:pPr>
    </w:p>
    <w:p w14:paraId="67A29EC7" w14:textId="77777777" w:rsidR="00D12D88" w:rsidRPr="00B424AF" w:rsidRDefault="00D12D88" w:rsidP="00B424AF">
      <w:pPr>
        <w:jc w:val="both"/>
        <w:rPr>
          <w:rFonts w:ascii="Arial" w:eastAsia="Arial" w:hAnsi="Arial" w:cs="Arial"/>
          <w:bCs/>
        </w:rPr>
      </w:pPr>
      <w:r w:rsidRPr="00B424AF">
        <w:rPr>
          <w:rFonts w:ascii="Arial" w:eastAsia="Arial" w:hAnsi="Arial" w:cs="Arial"/>
          <w:b/>
          <w:bCs/>
        </w:rPr>
        <w:t xml:space="preserve">NOVENO. </w:t>
      </w:r>
      <w:r w:rsidRPr="00B424AF">
        <w:rPr>
          <w:rFonts w:ascii="Arial" w:eastAsia="Arial" w:hAnsi="Arial" w:cs="Arial"/>
          <w:bCs/>
        </w:rPr>
        <w:t>Que,</w:t>
      </w:r>
      <w:r w:rsidRPr="00B424AF">
        <w:rPr>
          <w:rFonts w:ascii="Arial" w:eastAsia="Arial" w:hAnsi="Arial" w:cs="Arial"/>
          <w:b/>
          <w:bCs/>
        </w:rPr>
        <w:t xml:space="preserve"> </w:t>
      </w:r>
      <w:r w:rsidRPr="00B424AF">
        <w:rPr>
          <w:rFonts w:ascii="Arial" w:eastAsia="Arial" w:hAnsi="Arial" w:cs="Arial"/>
          <w:bCs/>
        </w:rPr>
        <w:t>con la propuesta de emisión de la Ley en cuestión, los municipios contarán con un instrumento legal que sirva como base para el diseño, elaboración o adecuación del marco reglamentario correspondiente, que contribuya al mejoramiento de la imagen urbana en el Estado.</w:t>
      </w:r>
    </w:p>
    <w:p w14:paraId="64B233B3" w14:textId="77777777" w:rsidR="00D12D88" w:rsidRPr="00B424AF" w:rsidRDefault="00D12D88" w:rsidP="00B424AF">
      <w:pPr>
        <w:jc w:val="both"/>
        <w:rPr>
          <w:rFonts w:ascii="Arial" w:eastAsia="Arial" w:hAnsi="Arial" w:cs="Arial"/>
          <w:bCs/>
        </w:rPr>
      </w:pPr>
    </w:p>
    <w:p w14:paraId="23763A16" w14:textId="77777777" w:rsidR="00D12D88" w:rsidRPr="00B424AF" w:rsidRDefault="00D12D88" w:rsidP="00B424AF">
      <w:pPr>
        <w:jc w:val="both"/>
        <w:rPr>
          <w:rFonts w:ascii="Arial" w:eastAsia="Arial" w:hAnsi="Arial" w:cs="Arial"/>
          <w:bCs/>
        </w:rPr>
      </w:pPr>
      <w:r w:rsidRPr="00B424AF">
        <w:rPr>
          <w:rFonts w:ascii="Arial" w:eastAsia="Arial" w:hAnsi="Arial" w:cs="Arial"/>
          <w:b/>
          <w:bCs/>
        </w:rPr>
        <w:t>DÉCIMO.</w:t>
      </w:r>
      <w:r w:rsidRPr="00B424AF">
        <w:rPr>
          <w:rFonts w:ascii="Arial" w:eastAsia="Arial" w:hAnsi="Arial" w:cs="Arial"/>
          <w:bCs/>
        </w:rPr>
        <w:t xml:space="preserve"> Que la propuesta de Ley de Imagen Urbana para el Estado de Hidalgo se encuentra acorde con diversos criterios internacionales, como el de la Asamblea General de la Organización de las Naciones Unidas, respecto al derecho a la ciudad, el cual lo considera como un derecho colectivo e intergeneracional, análogo al derecho a un medio ambiente sano y directamente ligado al desarrollo sustentable y conceptualizado como "El derecho de todos los habitantes, presentes y futuros a ocupar, utilizar y producir ciudades justas, inclusivas y sostenibles, definido como un bien común esencial para la calidad de vida”.</w:t>
      </w:r>
    </w:p>
    <w:p w14:paraId="099F3297" w14:textId="77777777" w:rsidR="00D12D88" w:rsidRPr="00B424AF" w:rsidRDefault="00D12D88" w:rsidP="00B424AF">
      <w:pPr>
        <w:jc w:val="both"/>
        <w:rPr>
          <w:rFonts w:ascii="Arial" w:eastAsia="Arial" w:hAnsi="Arial" w:cs="Arial"/>
          <w:bCs/>
        </w:rPr>
      </w:pPr>
    </w:p>
    <w:p w14:paraId="3B64811B" w14:textId="77777777" w:rsidR="00D12D88" w:rsidRPr="00B424AF" w:rsidRDefault="00D12D88" w:rsidP="00B424AF">
      <w:pPr>
        <w:jc w:val="both"/>
        <w:rPr>
          <w:rFonts w:ascii="Arial" w:eastAsia="Arial" w:hAnsi="Arial" w:cs="Arial"/>
          <w:bCs/>
        </w:rPr>
      </w:pPr>
      <w:r w:rsidRPr="00B424AF">
        <w:rPr>
          <w:rFonts w:ascii="Arial" w:eastAsia="Arial" w:hAnsi="Arial" w:cs="Arial"/>
          <w:b/>
        </w:rPr>
        <w:t>DÉCIMO PRIMERO.</w:t>
      </w:r>
      <w:r w:rsidRPr="00B424AF">
        <w:rPr>
          <w:rFonts w:ascii="Arial" w:eastAsia="Arial" w:hAnsi="Arial" w:cs="Arial"/>
          <w:bCs/>
        </w:rPr>
        <w:t xml:space="preserve"> Que, aunado al considerando anterior, la Ley que se dictamina está alineada con el Objetivo de Desarrollo Sostenible 11 de la Agenda 2030, denominado “Ciudades y comunidades sostenibles”, mismo que busca cumplir diversas metas, entre las cuales se encuentran: mejorar los barrios marginales; proporcionar acceso a sistemas de transporte seguros, asequibles, accesibles y sostenibles para todos; aumentar la urbanización inclusiva y sostenible y la capacidad para la planificación y la gestión participativas, integradas y sostenibles de los asentamientos humanos; proteger el patrimonio cultural y natural; reducir el impacto ambiental negativo per cápita de las ciudades; así como aumentar considerablemente el número de ciudades y asentamientos humanos que adoptan e implementan políticas y planes integrados para promover la inclusión, el uso eficiente de los recursos, la mitigación del cambio climático y la adaptación al mismo.</w:t>
      </w:r>
    </w:p>
    <w:p w14:paraId="19B9AFC5" w14:textId="77777777" w:rsidR="00D12D88" w:rsidRPr="00B424AF" w:rsidRDefault="00D12D88" w:rsidP="00B424AF">
      <w:pPr>
        <w:jc w:val="both"/>
        <w:rPr>
          <w:rFonts w:ascii="Arial" w:eastAsia="Arial" w:hAnsi="Arial" w:cs="Arial"/>
          <w:bCs/>
        </w:rPr>
      </w:pPr>
    </w:p>
    <w:p w14:paraId="0398CC92" w14:textId="77777777" w:rsidR="00D12D88" w:rsidRPr="00B424AF" w:rsidRDefault="00D12D88" w:rsidP="00B424AF">
      <w:pPr>
        <w:jc w:val="both"/>
        <w:rPr>
          <w:rFonts w:ascii="Arial" w:eastAsia="Arial" w:hAnsi="Arial" w:cs="Arial"/>
          <w:bCs/>
        </w:rPr>
      </w:pPr>
      <w:r w:rsidRPr="00B424AF">
        <w:rPr>
          <w:rFonts w:ascii="Arial" w:eastAsia="Arial" w:hAnsi="Arial" w:cs="Arial"/>
          <w:b/>
          <w:bCs/>
        </w:rPr>
        <w:t>DÉCIMO SEGUNDO.</w:t>
      </w:r>
      <w:r w:rsidRPr="00B424AF">
        <w:rPr>
          <w:rFonts w:ascii="Arial" w:eastAsia="Arial" w:hAnsi="Arial" w:cs="Arial"/>
          <w:bCs/>
        </w:rPr>
        <w:t xml:space="preserve"> Que, la presente propuesta se encuentra alineada con el Plan Estatal de Desarrollo 2022-2028, respecto a lo siguiente:</w:t>
      </w:r>
    </w:p>
    <w:p w14:paraId="17ECB2C4" w14:textId="77777777" w:rsidR="00D12D88" w:rsidRPr="00B424AF" w:rsidRDefault="00D12D88" w:rsidP="00B424AF">
      <w:pPr>
        <w:jc w:val="both"/>
        <w:rPr>
          <w:rFonts w:ascii="Arial" w:eastAsia="Arial" w:hAnsi="Arial" w:cs="Arial"/>
          <w:bCs/>
        </w:rPr>
      </w:pPr>
    </w:p>
    <w:p w14:paraId="6E92C5BE" w14:textId="77777777" w:rsidR="00D12D88" w:rsidRPr="00B424AF" w:rsidRDefault="00D12D88" w:rsidP="00B424AF">
      <w:pPr>
        <w:ind w:left="567"/>
        <w:jc w:val="both"/>
        <w:rPr>
          <w:rFonts w:ascii="Arial" w:eastAsia="Arial" w:hAnsi="Arial" w:cs="Arial"/>
          <w:bCs/>
          <w:i/>
          <w:iCs/>
        </w:rPr>
      </w:pPr>
      <w:r w:rsidRPr="00B424AF">
        <w:rPr>
          <w:rFonts w:ascii="Arial" w:eastAsia="Arial" w:hAnsi="Arial" w:cs="Arial"/>
          <w:bCs/>
          <w:i/>
          <w:iCs/>
        </w:rPr>
        <w:t xml:space="preserve">• Numeral VIII. Visión al 2028 con perspectiva al 2040, en el cual se señala el Reto para el Desarrollo Sostenible e Infraestructura Transformadora, planteando entre otras cosas, mejorar la imagen urbana a través de programas.  </w:t>
      </w:r>
    </w:p>
    <w:p w14:paraId="0FB9013D" w14:textId="77777777" w:rsidR="00D12D88" w:rsidRPr="00B424AF" w:rsidRDefault="00D12D88" w:rsidP="00B424AF">
      <w:pPr>
        <w:jc w:val="both"/>
        <w:rPr>
          <w:rFonts w:ascii="Arial" w:eastAsia="Arial" w:hAnsi="Arial" w:cs="Arial"/>
          <w:bCs/>
        </w:rPr>
      </w:pPr>
    </w:p>
    <w:p w14:paraId="47713456" w14:textId="77777777" w:rsidR="00D12D88" w:rsidRPr="00B424AF" w:rsidRDefault="00D12D88" w:rsidP="00B424AF">
      <w:pPr>
        <w:jc w:val="both"/>
        <w:rPr>
          <w:rFonts w:ascii="Arial" w:eastAsia="Arial" w:hAnsi="Arial" w:cs="Arial"/>
          <w:bCs/>
        </w:rPr>
      </w:pPr>
      <w:r w:rsidRPr="00B424AF">
        <w:rPr>
          <w:rFonts w:ascii="Arial" w:eastAsia="Arial" w:hAnsi="Arial" w:cs="Arial"/>
          <w:bCs/>
        </w:rPr>
        <w:t>Además, en dicho instrumento de planeación estatal se contemplan grandes vertientes para la transformación, consistentes en cuatro Acuerdos Generales y tres Acuerdos Transversales, de los cuales destaca el Acuerdo General 4, “Acuerdo para el Desarrollo Sostenible e Infraestructura Transformadora”, en el cual se incluye el diverso:</w:t>
      </w:r>
    </w:p>
    <w:p w14:paraId="5CF1A367" w14:textId="77777777" w:rsidR="00D12D88" w:rsidRPr="00B424AF" w:rsidRDefault="00D12D88" w:rsidP="00B424AF">
      <w:pPr>
        <w:jc w:val="both"/>
        <w:rPr>
          <w:rFonts w:ascii="Arial" w:eastAsia="Arial" w:hAnsi="Arial" w:cs="Arial"/>
          <w:bCs/>
        </w:rPr>
      </w:pPr>
    </w:p>
    <w:p w14:paraId="3D16904B" w14:textId="77777777" w:rsidR="00D12D88" w:rsidRPr="00B424AF" w:rsidRDefault="00D12D88" w:rsidP="00B424AF">
      <w:pPr>
        <w:ind w:left="567"/>
        <w:jc w:val="both"/>
        <w:rPr>
          <w:rFonts w:ascii="Arial" w:eastAsia="Arial" w:hAnsi="Arial" w:cs="Arial"/>
          <w:bCs/>
          <w:i/>
          <w:iCs/>
        </w:rPr>
      </w:pPr>
      <w:r w:rsidRPr="00B424AF">
        <w:rPr>
          <w:rFonts w:ascii="Arial" w:eastAsia="Arial" w:hAnsi="Arial" w:cs="Arial"/>
          <w:bCs/>
          <w:i/>
          <w:iCs/>
        </w:rPr>
        <w:t>• 4.2. Planeación territorial y urbana, que contiene a su vez el punto 4.2.1.5 y que consiste en mejorar la imagen del paisaje urbano, así como la limpieza del entorno público, con acciones diversas que incluyan el ordenamiento de los materiales publicitarios, así como de comunicación.</w:t>
      </w:r>
    </w:p>
    <w:p w14:paraId="25AA59F9" w14:textId="77777777" w:rsidR="00D12D88" w:rsidRPr="00B424AF" w:rsidRDefault="00D12D88" w:rsidP="00B424AF">
      <w:pPr>
        <w:jc w:val="both"/>
        <w:rPr>
          <w:rFonts w:ascii="Arial" w:eastAsia="Arial" w:hAnsi="Arial" w:cs="Arial"/>
          <w:bCs/>
        </w:rPr>
      </w:pPr>
    </w:p>
    <w:p w14:paraId="134A7F4D" w14:textId="77777777" w:rsidR="00D12D88" w:rsidRPr="00B424AF" w:rsidRDefault="00D12D88" w:rsidP="00B424AF">
      <w:pPr>
        <w:jc w:val="both"/>
        <w:rPr>
          <w:rFonts w:ascii="Arial" w:eastAsia="Arial" w:hAnsi="Arial" w:cs="Arial"/>
          <w:bCs/>
        </w:rPr>
      </w:pPr>
      <w:r w:rsidRPr="00B424AF">
        <w:rPr>
          <w:rFonts w:ascii="Arial" w:eastAsia="Arial" w:hAnsi="Arial" w:cs="Arial"/>
          <w:bCs/>
        </w:rPr>
        <w:t>Es decir, que la Ley que se propone crear cumple con las acciones contenidas dentro del instrumento de planeación estatal para dar solución a esta problemática.</w:t>
      </w:r>
    </w:p>
    <w:p w14:paraId="2C025848" w14:textId="77777777" w:rsidR="00D12D88" w:rsidRPr="00B424AF" w:rsidRDefault="00D12D88" w:rsidP="00B424AF">
      <w:pPr>
        <w:jc w:val="both"/>
        <w:rPr>
          <w:rFonts w:ascii="Arial" w:eastAsia="Arial" w:hAnsi="Arial" w:cs="Arial"/>
          <w:bCs/>
        </w:rPr>
      </w:pPr>
    </w:p>
    <w:p w14:paraId="71019B8B" w14:textId="77777777" w:rsidR="00D12D88" w:rsidRPr="00B424AF" w:rsidRDefault="00D12D88" w:rsidP="00B424AF">
      <w:pPr>
        <w:jc w:val="both"/>
        <w:rPr>
          <w:rFonts w:ascii="Arial" w:eastAsia="Arial" w:hAnsi="Arial" w:cs="Arial"/>
          <w:bCs/>
        </w:rPr>
      </w:pPr>
      <w:r w:rsidRPr="00B424AF">
        <w:rPr>
          <w:rFonts w:ascii="Arial" w:eastAsia="Arial" w:hAnsi="Arial" w:cs="Arial"/>
          <w:b/>
          <w:bCs/>
        </w:rPr>
        <w:t>DÉCIMO TERCERO.</w:t>
      </w:r>
      <w:r w:rsidRPr="00B424AF">
        <w:rPr>
          <w:rFonts w:ascii="Arial" w:eastAsia="Arial" w:hAnsi="Arial" w:cs="Arial"/>
          <w:bCs/>
        </w:rPr>
        <w:t xml:space="preserve"> Que, conforme a lo planteado en líneas anteriores puede considerarse que, con la expedición de esta nueva Ley, se comenzará a transitar por la ruta del cambio en la imagen de la Entidad, al darle orden legal, contar con criterios de uniformidad aplicables a la imagen urbana, y establecer el marco competencial del Estado y los municipios para que, a través de una multiplicidad de esfuerzos junto a la sociedad, se les pueda otorgar una mejor imagen visual a los municipios del Estado.</w:t>
      </w:r>
    </w:p>
    <w:p w14:paraId="65B91815" w14:textId="77777777" w:rsidR="00D12D88" w:rsidRPr="00B424AF" w:rsidRDefault="00D12D88" w:rsidP="00B424AF">
      <w:pPr>
        <w:jc w:val="both"/>
        <w:rPr>
          <w:rFonts w:ascii="Arial" w:eastAsia="Arial" w:hAnsi="Arial" w:cs="Arial"/>
          <w:bCs/>
        </w:rPr>
      </w:pPr>
    </w:p>
    <w:p w14:paraId="08DDCFC0" w14:textId="77777777" w:rsidR="00D12D88" w:rsidRPr="00B424AF" w:rsidRDefault="00D12D88" w:rsidP="00B424AF">
      <w:pPr>
        <w:jc w:val="both"/>
        <w:rPr>
          <w:rFonts w:ascii="Arial" w:eastAsia="Arial" w:hAnsi="Arial" w:cs="Arial"/>
          <w:bCs/>
        </w:rPr>
      </w:pPr>
      <w:r w:rsidRPr="00B424AF">
        <w:rPr>
          <w:rFonts w:ascii="Arial" w:eastAsia="Arial" w:hAnsi="Arial" w:cs="Arial"/>
          <w:b/>
        </w:rPr>
        <w:t>DÉCIMO CUARTO.</w:t>
      </w:r>
      <w:r w:rsidRPr="00B424AF">
        <w:rPr>
          <w:rFonts w:ascii="Arial" w:eastAsia="Arial" w:hAnsi="Arial" w:cs="Arial"/>
          <w:bCs/>
        </w:rPr>
        <w:t xml:space="preserve"> Que, en ese tenor, es procedente aprobar la iniciativa de Ley, toda vez que se requiere una imagen del Estado acorde con sus activos culturales, históricos, naturales y monumentales, como lo son sus zonas arqueológicas, sus conventos, museos, haciendas mineras y pulqueras, los desarrollos ecoturísticos, los pueblos mágicos, sus costumbres y tradiciones, la gastronomía, sus corredores turísticos, entre otros, </w:t>
      </w:r>
      <w:proofErr w:type="gramStart"/>
      <w:r w:rsidRPr="00B424AF">
        <w:rPr>
          <w:rFonts w:ascii="Arial" w:eastAsia="Arial" w:hAnsi="Arial" w:cs="Arial"/>
          <w:bCs/>
        </w:rPr>
        <w:t>que</w:t>
      </w:r>
      <w:proofErr w:type="gramEnd"/>
      <w:r w:rsidRPr="00B424AF">
        <w:rPr>
          <w:rFonts w:ascii="Arial" w:eastAsia="Arial" w:hAnsi="Arial" w:cs="Arial"/>
          <w:bCs/>
        </w:rPr>
        <w:t xml:space="preserve"> en conjunto, puedan otorgar una mejor imagen a la Entidad.  </w:t>
      </w:r>
    </w:p>
    <w:p w14:paraId="40779E5D" w14:textId="77777777" w:rsidR="00D12D88" w:rsidRPr="00B424AF" w:rsidRDefault="00D12D88" w:rsidP="00B424AF">
      <w:pPr>
        <w:jc w:val="both"/>
        <w:rPr>
          <w:rFonts w:ascii="Arial" w:eastAsia="Arial" w:hAnsi="Arial" w:cs="Arial"/>
          <w:bCs/>
        </w:rPr>
      </w:pPr>
    </w:p>
    <w:p w14:paraId="480336AB" w14:textId="77777777" w:rsidR="00D12D88" w:rsidRPr="00B424AF" w:rsidRDefault="00D12D88" w:rsidP="00B424AF">
      <w:pPr>
        <w:jc w:val="both"/>
        <w:rPr>
          <w:rFonts w:ascii="Arial" w:eastAsia="Arial" w:hAnsi="Arial" w:cs="Arial"/>
          <w:bCs/>
        </w:rPr>
      </w:pPr>
      <w:r w:rsidRPr="00B424AF">
        <w:rPr>
          <w:rFonts w:ascii="Arial" w:eastAsia="Arial" w:hAnsi="Arial" w:cs="Arial"/>
          <w:b/>
          <w:bCs/>
        </w:rPr>
        <w:t xml:space="preserve">DÉCIMO QUINTO. </w:t>
      </w:r>
      <w:r w:rsidRPr="00B424AF">
        <w:rPr>
          <w:rFonts w:ascii="Arial" w:eastAsia="Arial" w:hAnsi="Arial" w:cs="Arial"/>
          <w:bCs/>
        </w:rPr>
        <w:t>Que,</w:t>
      </w:r>
      <w:r w:rsidRPr="00B424AF">
        <w:rPr>
          <w:rFonts w:ascii="Arial" w:eastAsia="Arial" w:hAnsi="Arial" w:cs="Arial"/>
          <w:b/>
          <w:bCs/>
        </w:rPr>
        <w:t xml:space="preserve"> </w:t>
      </w:r>
      <w:r w:rsidRPr="00B424AF">
        <w:rPr>
          <w:rFonts w:ascii="Arial" w:eastAsia="Arial" w:hAnsi="Arial" w:cs="Arial"/>
          <w:bCs/>
        </w:rPr>
        <w:t xml:space="preserve">esta acción legislativa, además de buscar darle uniformidad en la imagen de las diversas regiones y municipios, vendrá a robustecer las políticas para atraer mayor número de visitantes y turistas, quienes se llevarán la mejor impresión de nuestro Estado, con una imagen transformada y renovada, que de igual forma influya en el sentido de pertenencia de los habitantes y genere en ellos el sentimiento de orgullo de formar parte del lugar en el que viven.  </w:t>
      </w:r>
    </w:p>
    <w:p w14:paraId="3E5512A4" w14:textId="77777777" w:rsidR="00D12D88" w:rsidRPr="00B424AF" w:rsidRDefault="00D12D88" w:rsidP="00B424AF">
      <w:pPr>
        <w:jc w:val="both"/>
        <w:rPr>
          <w:rFonts w:ascii="Arial" w:eastAsia="Arial" w:hAnsi="Arial" w:cs="Arial"/>
          <w:b/>
          <w:bCs/>
        </w:rPr>
      </w:pPr>
    </w:p>
    <w:p w14:paraId="60B8F338" w14:textId="77777777" w:rsidR="00D12D88" w:rsidRPr="00B424AF" w:rsidRDefault="00D12D88" w:rsidP="00B424AF">
      <w:pPr>
        <w:jc w:val="both"/>
        <w:rPr>
          <w:rFonts w:ascii="Arial" w:eastAsia="Arial" w:hAnsi="Arial" w:cs="Arial"/>
          <w:bCs/>
        </w:rPr>
      </w:pPr>
      <w:r w:rsidRPr="00B424AF">
        <w:rPr>
          <w:rFonts w:ascii="Arial" w:eastAsia="Arial" w:hAnsi="Arial" w:cs="Arial"/>
          <w:b/>
        </w:rPr>
        <w:t>DÉCIMO SEXTO.</w:t>
      </w:r>
      <w:r w:rsidRPr="00B424AF">
        <w:rPr>
          <w:rFonts w:ascii="Arial" w:eastAsia="Arial" w:hAnsi="Arial" w:cs="Arial"/>
          <w:bCs/>
        </w:rPr>
        <w:t xml:space="preserve"> Que, derivado de un trabajo colaborativo, se desarrollaron diversas mesas de trabajo sostenidas entre los integrantes de la Comisión que dictamina y personal adscrito a la Unidad de Planeación y Prospectiva del Gobierno del Estado de Hidalgo; derivado de las cuales se enriqueció y fortaleció la propuesta normativa y se realizaron las adecuaciones técnicas conducentes para crear un cuerpo armónico con la legislación federal y estatal, así como con los objetivos pretendidos.</w:t>
      </w:r>
    </w:p>
    <w:p w14:paraId="32579CC9" w14:textId="77777777" w:rsidR="00D12D88" w:rsidRPr="00B424AF" w:rsidRDefault="00D12D88" w:rsidP="00B424AF">
      <w:pPr>
        <w:jc w:val="both"/>
        <w:rPr>
          <w:rFonts w:ascii="Arial" w:eastAsia="Arial" w:hAnsi="Arial" w:cs="Arial"/>
          <w:bCs/>
        </w:rPr>
      </w:pPr>
    </w:p>
    <w:p w14:paraId="6626A502" w14:textId="77777777" w:rsidR="00D12D88" w:rsidRPr="00B424AF" w:rsidRDefault="00D12D88" w:rsidP="00B424AF">
      <w:pPr>
        <w:jc w:val="both"/>
        <w:rPr>
          <w:rFonts w:ascii="Arial" w:eastAsia="Arial" w:hAnsi="Arial" w:cs="Arial"/>
          <w:bCs/>
        </w:rPr>
      </w:pPr>
      <w:r w:rsidRPr="00B424AF">
        <w:rPr>
          <w:rFonts w:ascii="Arial" w:eastAsia="Arial" w:hAnsi="Arial" w:cs="Arial"/>
          <w:b/>
          <w:bCs/>
        </w:rPr>
        <w:lastRenderedPageBreak/>
        <w:t>DÉCIMO SÉPTIMO.</w:t>
      </w:r>
      <w:r w:rsidRPr="00B424AF">
        <w:rPr>
          <w:rFonts w:ascii="Arial" w:eastAsia="Arial" w:hAnsi="Arial" w:cs="Arial"/>
          <w:bCs/>
        </w:rPr>
        <w:t xml:space="preserve"> Que, además, la propuesta de Ley de Imagen Urbana para el Estado de Hidalgo considera temas derivados del </w:t>
      </w:r>
      <w:proofErr w:type="spellStart"/>
      <w:r w:rsidRPr="00B424AF">
        <w:rPr>
          <w:rFonts w:ascii="Arial" w:eastAsia="Arial" w:hAnsi="Arial" w:cs="Arial"/>
          <w:bCs/>
        </w:rPr>
        <w:t>1er</w:t>
      </w:r>
      <w:proofErr w:type="spellEnd"/>
      <w:r w:rsidRPr="00B424AF">
        <w:rPr>
          <w:rFonts w:ascii="Arial" w:eastAsia="Arial" w:hAnsi="Arial" w:cs="Arial"/>
          <w:bCs/>
        </w:rPr>
        <w:t xml:space="preserve"> Congreso Juvenil Hidalgo 2023, tal es el caso del acuerdo económico mediante el cual se exhorta al Poder Ejecutivo del Estado, mismo que entre otras cosas, solicita adecuar los espacios públicos y las vías de comunicación, así como a implementar guías y señalamientos, planteamientos que se encuentran dirigidos a favorecer a las personas con discapacidad.  </w:t>
      </w:r>
    </w:p>
    <w:p w14:paraId="73951D55" w14:textId="77777777" w:rsidR="00D12D88" w:rsidRPr="00B424AF" w:rsidRDefault="00D12D88" w:rsidP="00B424AF">
      <w:pPr>
        <w:jc w:val="both"/>
        <w:rPr>
          <w:rFonts w:ascii="Arial" w:eastAsia="Arial" w:hAnsi="Arial" w:cs="Arial"/>
          <w:bCs/>
        </w:rPr>
      </w:pPr>
    </w:p>
    <w:p w14:paraId="3A933D64" w14:textId="77777777" w:rsidR="00D12D88" w:rsidRPr="00B424AF" w:rsidRDefault="00D12D88" w:rsidP="00B424AF">
      <w:pPr>
        <w:jc w:val="both"/>
        <w:rPr>
          <w:rFonts w:ascii="Arial" w:eastAsia="Arial" w:hAnsi="Arial" w:cs="Arial"/>
          <w:bCs/>
        </w:rPr>
      </w:pPr>
      <w:r w:rsidRPr="00B424AF">
        <w:rPr>
          <w:rFonts w:ascii="Arial" w:eastAsia="Arial" w:hAnsi="Arial" w:cs="Arial"/>
          <w:b/>
        </w:rPr>
        <w:t>DÉCIMO OCTAVO.</w:t>
      </w:r>
      <w:r w:rsidRPr="00B424AF">
        <w:rPr>
          <w:rFonts w:ascii="Arial" w:eastAsia="Arial" w:hAnsi="Arial" w:cs="Arial"/>
          <w:bCs/>
        </w:rPr>
        <w:t xml:space="preserve"> Que, con la aprobación de la Ley que se dictamina, el Estado de Hidalgo se colocará a la vanguardia legislativa en el país, al constituirse como la primera entidad federativa en contar con un cuerpo legal para darle un fuerte impulso a la imagen urbana.</w:t>
      </w:r>
    </w:p>
    <w:p w14:paraId="6C6F5107" w14:textId="77777777" w:rsidR="00D12D88" w:rsidRPr="00B424AF" w:rsidRDefault="00D12D88" w:rsidP="00B424AF">
      <w:pPr>
        <w:jc w:val="both"/>
        <w:rPr>
          <w:rFonts w:ascii="Arial" w:hAnsi="Arial" w:cs="Arial"/>
          <w:b/>
        </w:rPr>
      </w:pPr>
    </w:p>
    <w:p w14:paraId="4453DC2C" w14:textId="77777777" w:rsidR="00D12D88" w:rsidRPr="00B424AF" w:rsidRDefault="00D12D88" w:rsidP="00B424AF">
      <w:pPr>
        <w:jc w:val="both"/>
        <w:rPr>
          <w:rFonts w:ascii="Arial" w:hAnsi="Arial" w:cs="Arial"/>
          <w:b/>
        </w:rPr>
      </w:pPr>
    </w:p>
    <w:p w14:paraId="3AC712CD" w14:textId="60326B89" w:rsidR="00F829DB" w:rsidRPr="00B424AF" w:rsidRDefault="00F829DB" w:rsidP="00B424AF">
      <w:pPr>
        <w:jc w:val="both"/>
        <w:rPr>
          <w:rFonts w:ascii="Arial" w:hAnsi="Arial" w:cs="Arial"/>
          <w:b/>
          <w:bCs/>
        </w:rPr>
      </w:pPr>
      <w:r w:rsidRPr="00B424AF">
        <w:rPr>
          <w:rFonts w:ascii="Arial" w:hAnsi="Arial" w:cs="Arial"/>
          <w:b/>
          <w:bCs/>
        </w:rPr>
        <w:t>POR TODO LO EXPUESTO, ESTE CONGRESO, HA TENIDO A BIEN EXPEDIR EL SIGUIENTE:</w:t>
      </w:r>
    </w:p>
    <w:p w14:paraId="4E75A246" w14:textId="77777777" w:rsidR="001B1BF6" w:rsidRPr="00B424AF" w:rsidRDefault="001B1BF6" w:rsidP="00B424AF">
      <w:pPr>
        <w:jc w:val="both"/>
        <w:rPr>
          <w:rFonts w:ascii="Arial" w:hAnsi="Arial" w:cs="Arial"/>
        </w:rPr>
      </w:pPr>
    </w:p>
    <w:p w14:paraId="7F860B57" w14:textId="77777777" w:rsidR="00F829DB" w:rsidRPr="00B424AF" w:rsidRDefault="00F829DB" w:rsidP="00B424AF">
      <w:pPr>
        <w:jc w:val="center"/>
        <w:rPr>
          <w:rFonts w:ascii="Arial" w:hAnsi="Arial" w:cs="Arial"/>
          <w:b/>
          <w:bCs/>
        </w:rPr>
      </w:pPr>
      <w:r w:rsidRPr="00B424AF">
        <w:rPr>
          <w:rFonts w:ascii="Arial" w:hAnsi="Arial" w:cs="Arial"/>
          <w:b/>
          <w:bCs/>
        </w:rPr>
        <w:t>D E C R E T O</w:t>
      </w:r>
    </w:p>
    <w:p w14:paraId="656815CD" w14:textId="77777777" w:rsidR="00B424AF" w:rsidRDefault="00B424AF" w:rsidP="00B424AF">
      <w:pPr>
        <w:jc w:val="both"/>
        <w:rPr>
          <w:rFonts w:ascii="Arial" w:hAnsi="Arial" w:cs="Arial"/>
          <w:b/>
          <w:bCs/>
        </w:rPr>
      </w:pPr>
    </w:p>
    <w:p w14:paraId="52232BF8" w14:textId="16877389" w:rsidR="00BE4268" w:rsidRPr="00B424AF" w:rsidRDefault="00D12D88" w:rsidP="00B424AF">
      <w:pPr>
        <w:jc w:val="both"/>
        <w:rPr>
          <w:rFonts w:ascii="Arial" w:hAnsi="Arial" w:cs="Arial"/>
          <w:b/>
          <w:bCs/>
        </w:rPr>
      </w:pPr>
      <w:r w:rsidRPr="00B424AF">
        <w:rPr>
          <w:rFonts w:ascii="Arial" w:hAnsi="Arial" w:cs="Arial"/>
          <w:b/>
          <w:bCs/>
        </w:rPr>
        <w:t>POR EL QUE SE EXPIDE LA LEY DE IMAGEN URBANA PARA EL ESTADO DE HIDALGO</w:t>
      </w:r>
      <w:r w:rsidR="008113A7" w:rsidRPr="00B424AF">
        <w:rPr>
          <w:rFonts w:ascii="Arial" w:hAnsi="Arial" w:cs="Arial"/>
          <w:b/>
          <w:bCs/>
        </w:rPr>
        <w:t>.</w:t>
      </w:r>
    </w:p>
    <w:p w14:paraId="6784A263" w14:textId="77777777" w:rsidR="00BE4268" w:rsidRPr="00B424AF" w:rsidRDefault="00BE4268" w:rsidP="00B424AF">
      <w:pPr>
        <w:jc w:val="both"/>
        <w:rPr>
          <w:rFonts w:ascii="Arial" w:eastAsia="Arial" w:hAnsi="Arial" w:cs="Arial"/>
          <w:b/>
        </w:rPr>
      </w:pPr>
    </w:p>
    <w:p w14:paraId="0C9DF26E" w14:textId="620EB592" w:rsidR="00D12D88" w:rsidRPr="00B424AF" w:rsidRDefault="00D12D88" w:rsidP="00B424AF">
      <w:pPr>
        <w:jc w:val="both"/>
        <w:rPr>
          <w:rFonts w:ascii="Arial" w:eastAsia="Arial" w:hAnsi="Arial" w:cs="Arial"/>
          <w:bCs/>
        </w:rPr>
      </w:pPr>
      <w:r w:rsidRPr="00B424AF">
        <w:rPr>
          <w:rFonts w:ascii="Arial" w:eastAsia="Arial" w:hAnsi="Arial" w:cs="Arial"/>
          <w:b/>
        </w:rPr>
        <w:t>ARTÍCULO ÚNICO</w:t>
      </w:r>
      <w:r w:rsidRPr="00B424AF">
        <w:rPr>
          <w:rFonts w:ascii="Arial" w:eastAsia="Arial" w:hAnsi="Arial" w:cs="Arial"/>
        </w:rPr>
        <w:t xml:space="preserve">. Se </w:t>
      </w:r>
      <w:r w:rsidRPr="00B424AF">
        <w:rPr>
          <w:rFonts w:ascii="Arial" w:eastAsia="Arial" w:hAnsi="Arial" w:cs="Arial"/>
          <w:b/>
          <w:bCs/>
        </w:rPr>
        <w:t>expide</w:t>
      </w:r>
      <w:r w:rsidRPr="00B424AF">
        <w:rPr>
          <w:rFonts w:ascii="Arial" w:eastAsia="Arial" w:hAnsi="Arial" w:cs="Arial"/>
          <w:b/>
        </w:rPr>
        <w:t xml:space="preserve"> </w:t>
      </w:r>
      <w:r w:rsidRPr="00B424AF">
        <w:rPr>
          <w:rFonts w:ascii="Arial" w:eastAsia="Arial" w:hAnsi="Arial" w:cs="Arial"/>
          <w:bCs/>
        </w:rPr>
        <w:t xml:space="preserve">la </w:t>
      </w:r>
      <w:r w:rsidRPr="00B424AF">
        <w:rPr>
          <w:rFonts w:ascii="Arial" w:eastAsia="Arial" w:hAnsi="Arial" w:cs="Arial"/>
          <w:b/>
        </w:rPr>
        <w:t>Ley de Imagen Urbana para el Estado de Hidalgo</w:t>
      </w:r>
      <w:r w:rsidRPr="00B424AF">
        <w:rPr>
          <w:rFonts w:ascii="Arial" w:eastAsia="Arial" w:hAnsi="Arial" w:cs="Arial"/>
          <w:bCs/>
        </w:rPr>
        <w:t>, para quedar como sigue:</w:t>
      </w:r>
    </w:p>
    <w:p w14:paraId="226A0E0D" w14:textId="77777777" w:rsidR="00D12D88" w:rsidRPr="00B424AF" w:rsidRDefault="00D12D88" w:rsidP="00B424AF">
      <w:pPr>
        <w:jc w:val="both"/>
        <w:rPr>
          <w:rFonts w:ascii="Arial" w:eastAsia="Arial" w:hAnsi="Arial" w:cs="Arial"/>
          <w:bCs/>
        </w:rPr>
      </w:pPr>
    </w:p>
    <w:p w14:paraId="06A8A978" w14:textId="77777777" w:rsidR="00D12D88" w:rsidRPr="00B424AF" w:rsidRDefault="00D12D88" w:rsidP="00B424AF">
      <w:pPr>
        <w:jc w:val="center"/>
        <w:rPr>
          <w:rFonts w:ascii="Arial" w:eastAsia="Arial" w:hAnsi="Arial" w:cs="Arial"/>
          <w:b/>
          <w:lang w:val="es-ES_tradnl"/>
        </w:rPr>
      </w:pPr>
    </w:p>
    <w:p w14:paraId="59A9C304" w14:textId="69589713" w:rsidR="00D12D88" w:rsidRPr="00B424AF" w:rsidRDefault="00D12D88" w:rsidP="00B424AF">
      <w:pPr>
        <w:jc w:val="center"/>
        <w:rPr>
          <w:rFonts w:ascii="Arial" w:eastAsia="Arial" w:hAnsi="Arial" w:cs="Arial"/>
          <w:b/>
          <w:lang w:val="es-ES_tradnl"/>
        </w:rPr>
      </w:pPr>
      <w:r w:rsidRPr="00B424AF">
        <w:rPr>
          <w:rFonts w:ascii="Arial" w:eastAsia="Arial" w:hAnsi="Arial" w:cs="Arial"/>
          <w:b/>
          <w:lang w:val="es-ES_tradnl"/>
        </w:rPr>
        <w:t>LEY DE IMAGEN URBANA PARA EL ESTADO DE HIDALGO</w:t>
      </w:r>
    </w:p>
    <w:p w14:paraId="60AB566E" w14:textId="77777777" w:rsidR="00D12D88" w:rsidRPr="00B424AF" w:rsidRDefault="00D12D88" w:rsidP="00B424AF">
      <w:pPr>
        <w:jc w:val="both"/>
        <w:rPr>
          <w:rFonts w:ascii="Arial" w:eastAsia="Arial" w:hAnsi="Arial" w:cs="Arial"/>
          <w:b/>
          <w:lang w:val="es-ES_tradnl"/>
        </w:rPr>
      </w:pPr>
    </w:p>
    <w:p w14:paraId="281F9BF8" w14:textId="77777777" w:rsidR="00D12D88" w:rsidRPr="00B424AF" w:rsidRDefault="00D12D88" w:rsidP="00B424AF">
      <w:pPr>
        <w:jc w:val="center"/>
        <w:rPr>
          <w:rFonts w:ascii="Arial" w:eastAsia="Arial" w:hAnsi="Arial" w:cs="Arial"/>
          <w:b/>
          <w:lang w:val="es-ES_tradnl"/>
        </w:rPr>
      </w:pPr>
      <w:r w:rsidRPr="00B424AF">
        <w:rPr>
          <w:rFonts w:ascii="Arial" w:eastAsia="Arial" w:hAnsi="Arial" w:cs="Arial"/>
          <w:b/>
          <w:lang w:val="es-ES_tradnl"/>
        </w:rPr>
        <w:t>TÍTULO PRIMERO</w:t>
      </w:r>
    </w:p>
    <w:p w14:paraId="5FAF430C" w14:textId="77777777" w:rsidR="00D12D88" w:rsidRPr="00B424AF" w:rsidRDefault="00D12D88" w:rsidP="00B424AF">
      <w:pPr>
        <w:jc w:val="center"/>
        <w:rPr>
          <w:rFonts w:ascii="Arial" w:eastAsia="Arial" w:hAnsi="Arial" w:cs="Arial"/>
          <w:b/>
          <w:lang w:val="es-ES_tradnl"/>
        </w:rPr>
      </w:pPr>
      <w:r w:rsidRPr="00B424AF">
        <w:rPr>
          <w:rFonts w:ascii="Arial" w:eastAsia="Arial" w:hAnsi="Arial" w:cs="Arial"/>
          <w:b/>
          <w:lang w:val="es-ES_tradnl"/>
        </w:rPr>
        <w:t>DISPOSICIONES GENERALES</w:t>
      </w:r>
    </w:p>
    <w:p w14:paraId="61AC07E9" w14:textId="77777777" w:rsidR="00D12D88" w:rsidRPr="00B424AF" w:rsidRDefault="00D12D88" w:rsidP="00B424AF">
      <w:pPr>
        <w:jc w:val="center"/>
        <w:rPr>
          <w:rFonts w:ascii="Arial" w:eastAsia="Arial" w:hAnsi="Arial" w:cs="Arial"/>
          <w:b/>
          <w:lang w:val="es-ES_tradnl"/>
        </w:rPr>
      </w:pPr>
    </w:p>
    <w:p w14:paraId="1FB86CB5" w14:textId="77777777" w:rsidR="00D12D88" w:rsidRPr="00B424AF" w:rsidRDefault="00D12D88" w:rsidP="00B424AF">
      <w:pPr>
        <w:jc w:val="center"/>
        <w:rPr>
          <w:rFonts w:ascii="Arial" w:eastAsia="Arial" w:hAnsi="Arial" w:cs="Arial"/>
          <w:b/>
          <w:lang w:val="es-ES_tradnl"/>
        </w:rPr>
      </w:pPr>
      <w:r w:rsidRPr="00B424AF">
        <w:rPr>
          <w:rFonts w:ascii="Arial" w:eastAsia="Arial" w:hAnsi="Arial" w:cs="Arial"/>
          <w:b/>
          <w:lang w:val="es-ES_tradnl"/>
        </w:rPr>
        <w:t>CAPÍTULO PRIMERO</w:t>
      </w:r>
    </w:p>
    <w:p w14:paraId="012F2749" w14:textId="77777777" w:rsidR="00D12D88" w:rsidRPr="00B424AF" w:rsidRDefault="00D12D88" w:rsidP="00B424AF">
      <w:pPr>
        <w:jc w:val="center"/>
        <w:rPr>
          <w:rFonts w:ascii="Arial" w:eastAsia="Arial" w:hAnsi="Arial" w:cs="Arial"/>
          <w:b/>
          <w:lang w:val="es-ES_tradnl"/>
        </w:rPr>
      </w:pPr>
      <w:r w:rsidRPr="00B424AF">
        <w:rPr>
          <w:rFonts w:ascii="Arial" w:eastAsia="Arial" w:hAnsi="Arial" w:cs="Arial"/>
          <w:b/>
          <w:lang w:val="es-ES_tradnl"/>
        </w:rPr>
        <w:t>DEL OBJETO</w:t>
      </w:r>
    </w:p>
    <w:p w14:paraId="0902D298" w14:textId="77777777" w:rsidR="00D12D88" w:rsidRPr="00B424AF" w:rsidRDefault="00D12D88" w:rsidP="00B424AF">
      <w:pPr>
        <w:jc w:val="both"/>
        <w:rPr>
          <w:rFonts w:ascii="Arial" w:eastAsia="Arial" w:hAnsi="Arial" w:cs="Arial"/>
          <w:b/>
          <w:lang w:val="es-ES_tradnl"/>
        </w:rPr>
      </w:pPr>
    </w:p>
    <w:p w14:paraId="4C55D81A" w14:textId="77777777" w:rsidR="00D12D88" w:rsidRPr="00B424AF" w:rsidRDefault="00D12D88" w:rsidP="00B424AF">
      <w:pPr>
        <w:jc w:val="both"/>
        <w:rPr>
          <w:rFonts w:ascii="Arial" w:eastAsia="Arial" w:hAnsi="Arial" w:cs="Arial"/>
          <w:bCs/>
          <w:lang w:val="es-ES_tradnl"/>
        </w:rPr>
      </w:pPr>
      <w:r w:rsidRPr="00B424AF">
        <w:rPr>
          <w:rFonts w:ascii="Arial" w:eastAsia="Arial" w:hAnsi="Arial" w:cs="Arial"/>
          <w:b/>
          <w:lang w:val="es-ES_tradnl"/>
        </w:rPr>
        <w:t xml:space="preserve">Artículo 1.- </w:t>
      </w:r>
      <w:r w:rsidRPr="00B424AF">
        <w:rPr>
          <w:rFonts w:ascii="Arial" w:eastAsia="Arial" w:hAnsi="Arial" w:cs="Arial"/>
          <w:bCs/>
          <w:lang w:val="es-ES_tradnl"/>
        </w:rPr>
        <w:t xml:space="preserve">La presente Ley es de orden público, interés social y de observancia obligatoria en el Estado de Hidalgo, la cual tiene por objeto establecer las bases generales de la Imagen Urbana en la Entidad, así como normar los elementos que constituyen la misma, procurando la recuperación, mantenimiento, preservación y desarrollo del espacio público, cuya aplicación comprende las zonas urbanas, periurbanas y rurales, a partir de la identificación de los elementos técnicos, administrativos y socioeconómicos de los municipios de la Entidad. </w:t>
      </w:r>
    </w:p>
    <w:p w14:paraId="14503C58" w14:textId="77777777" w:rsidR="00D12D88" w:rsidRPr="00B424AF" w:rsidRDefault="00D12D88" w:rsidP="00B424AF">
      <w:pPr>
        <w:jc w:val="both"/>
        <w:rPr>
          <w:rFonts w:ascii="Arial" w:eastAsia="Arial" w:hAnsi="Arial" w:cs="Arial"/>
          <w:bCs/>
          <w:lang w:val="es-ES_tradnl"/>
        </w:rPr>
      </w:pPr>
    </w:p>
    <w:p w14:paraId="6527C47F" w14:textId="77777777" w:rsidR="00D12D88" w:rsidRPr="00B424AF" w:rsidRDefault="00D12D88" w:rsidP="00B424AF">
      <w:pPr>
        <w:jc w:val="both"/>
        <w:rPr>
          <w:rFonts w:ascii="Arial" w:eastAsia="Arial" w:hAnsi="Arial" w:cs="Arial"/>
          <w:bCs/>
          <w:lang w:val="es-ES_tradnl"/>
        </w:rPr>
      </w:pPr>
      <w:r w:rsidRPr="00B424AF">
        <w:rPr>
          <w:rFonts w:ascii="Arial" w:eastAsia="Arial" w:hAnsi="Arial" w:cs="Arial"/>
          <w:bCs/>
          <w:lang w:val="es-ES_tradnl"/>
        </w:rPr>
        <w:t>Así como la de establecer las disposiciones generales para la integración, atribuciones y coordinación de las Juntas de Mejora, con la finalidad de desarrollar la vinculación entre los gobiernos estatal y municipales con la sociedad en general, para el rescate, mantenimiento y cuidado de la Imagen Urbana.</w:t>
      </w:r>
    </w:p>
    <w:p w14:paraId="41AA35BF" w14:textId="77777777" w:rsidR="00D12D88" w:rsidRPr="00B424AF" w:rsidRDefault="00D12D88" w:rsidP="00B424AF">
      <w:pPr>
        <w:jc w:val="both"/>
        <w:rPr>
          <w:rFonts w:ascii="Arial" w:eastAsia="Arial" w:hAnsi="Arial" w:cs="Arial"/>
          <w:b/>
          <w:lang w:val="es-ES_tradnl"/>
        </w:rPr>
      </w:pPr>
    </w:p>
    <w:p w14:paraId="39DCB2A9" w14:textId="26CAFB9B" w:rsidR="00D12D88"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2.- </w:t>
      </w:r>
      <w:r w:rsidRPr="00B424AF">
        <w:rPr>
          <w:rFonts w:ascii="Arial" w:eastAsia="Arial" w:hAnsi="Arial" w:cs="Arial"/>
          <w:bCs/>
          <w:lang w:val="es-ES_tradnl"/>
        </w:rPr>
        <w:t>La observancia de la presente Ley corresponde a las autoridades estatales y municipales, en el ámbito de sus respectivas competencias</w:t>
      </w:r>
      <w:r w:rsidRPr="00B424AF">
        <w:rPr>
          <w:rFonts w:ascii="Arial" w:eastAsia="Arial" w:hAnsi="Arial" w:cs="Arial"/>
          <w:b/>
          <w:lang w:val="es-ES_tradnl"/>
        </w:rPr>
        <w:t xml:space="preserve">. </w:t>
      </w:r>
    </w:p>
    <w:p w14:paraId="66AEA7AA" w14:textId="77777777" w:rsidR="00B424AF" w:rsidRPr="00B424AF" w:rsidRDefault="00B424AF" w:rsidP="00B424AF">
      <w:pPr>
        <w:jc w:val="both"/>
        <w:rPr>
          <w:rFonts w:ascii="Arial" w:eastAsia="Arial" w:hAnsi="Arial" w:cs="Arial"/>
          <w:b/>
          <w:lang w:val="es-ES_tradnl"/>
        </w:rPr>
      </w:pPr>
    </w:p>
    <w:p w14:paraId="4B1DCF75"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3.- </w:t>
      </w:r>
      <w:r w:rsidRPr="00B424AF">
        <w:rPr>
          <w:rFonts w:ascii="Arial" w:eastAsia="Arial" w:hAnsi="Arial" w:cs="Arial"/>
          <w:bCs/>
          <w:lang w:val="es-ES_tradnl"/>
        </w:rPr>
        <w:t>Con la finalidad de regularizar y mejorar la Imagen Urbana dentro del Estado de Hidalgo, la presente Ley establece los criterios generales que deberán considerar las autoridades municipales en el otorgamiento de los permisos, licencias y autorizaciones que impliquen una intervención que modifique o altere cualquier aspecto de la Imagen Urbana.</w:t>
      </w:r>
    </w:p>
    <w:p w14:paraId="51AC8A41" w14:textId="77777777" w:rsidR="00D12D88" w:rsidRPr="00B424AF" w:rsidRDefault="00D12D88" w:rsidP="00B424AF">
      <w:pPr>
        <w:jc w:val="both"/>
        <w:rPr>
          <w:rFonts w:ascii="Arial" w:eastAsia="Arial" w:hAnsi="Arial" w:cs="Arial"/>
          <w:b/>
          <w:lang w:val="es-ES_tradnl"/>
        </w:rPr>
      </w:pPr>
    </w:p>
    <w:p w14:paraId="6340B5C7"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4.- </w:t>
      </w:r>
      <w:r w:rsidRPr="00B424AF">
        <w:rPr>
          <w:rFonts w:ascii="Arial" w:eastAsia="Arial" w:hAnsi="Arial" w:cs="Arial"/>
          <w:bCs/>
          <w:lang w:val="es-ES_tradnl"/>
        </w:rPr>
        <w:t>Para efectos de la presente Ley, se entenderá por:</w:t>
      </w:r>
    </w:p>
    <w:p w14:paraId="448A8F26" w14:textId="77777777" w:rsidR="00D12D88" w:rsidRPr="00B424AF" w:rsidRDefault="00D12D88" w:rsidP="00B424AF">
      <w:pPr>
        <w:jc w:val="both"/>
        <w:rPr>
          <w:rFonts w:ascii="Arial" w:eastAsia="Arial" w:hAnsi="Arial" w:cs="Arial"/>
          <w:b/>
          <w:lang w:val="es-ES_tradnl"/>
        </w:rPr>
      </w:pPr>
    </w:p>
    <w:p w14:paraId="12A28850" w14:textId="1590CDF3"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I.- </w:t>
      </w:r>
      <w:r w:rsidR="001B1BF6">
        <w:rPr>
          <w:rFonts w:ascii="Arial" w:eastAsia="Arial" w:hAnsi="Arial" w:cs="Arial"/>
          <w:b/>
          <w:lang w:val="es-ES_tradnl"/>
        </w:rPr>
        <w:tab/>
      </w:r>
      <w:r w:rsidRPr="00B424AF">
        <w:rPr>
          <w:rFonts w:ascii="Arial" w:eastAsia="Arial" w:hAnsi="Arial" w:cs="Arial"/>
          <w:b/>
          <w:lang w:val="es-ES_tradnl"/>
        </w:rPr>
        <w:t xml:space="preserve">Alineamiento: </w:t>
      </w:r>
      <w:r w:rsidRPr="00B424AF">
        <w:rPr>
          <w:rFonts w:ascii="Arial" w:eastAsia="Arial" w:hAnsi="Arial" w:cs="Arial"/>
          <w:bCs/>
          <w:lang w:val="es-ES_tradnl"/>
        </w:rPr>
        <w:t>Traza sobre el terreno que limita el predio respectivo con la vía pública en uso o futura, determinada en los planos y proyectos debidamente aprobados;</w:t>
      </w:r>
      <w:r w:rsidRPr="00B424AF">
        <w:rPr>
          <w:rFonts w:ascii="Arial" w:eastAsia="Arial" w:hAnsi="Arial" w:cs="Arial"/>
          <w:b/>
          <w:lang w:val="es-ES_tradnl"/>
        </w:rPr>
        <w:t xml:space="preserve"> </w:t>
      </w:r>
    </w:p>
    <w:p w14:paraId="005420EF" w14:textId="77777777" w:rsidR="00D12D88" w:rsidRPr="00B424AF" w:rsidRDefault="00D12D88" w:rsidP="001B1BF6">
      <w:pPr>
        <w:ind w:left="567" w:hanging="567"/>
        <w:jc w:val="both"/>
        <w:rPr>
          <w:rFonts w:ascii="Arial" w:eastAsia="Arial" w:hAnsi="Arial" w:cs="Arial"/>
          <w:b/>
          <w:lang w:val="es-ES_tradnl"/>
        </w:rPr>
      </w:pPr>
    </w:p>
    <w:p w14:paraId="36802952" w14:textId="6F39AD74"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II.-</w:t>
      </w:r>
      <w:r w:rsidR="001B1BF6">
        <w:rPr>
          <w:rFonts w:ascii="Arial" w:eastAsia="Arial" w:hAnsi="Arial" w:cs="Arial"/>
          <w:b/>
          <w:lang w:val="es-ES_tradnl"/>
        </w:rPr>
        <w:tab/>
      </w:r>
      <w:r w:rsidRPr="00B424AF">
        <w:rPr>
          <w:rFonts w:ascii="Arial" w:eastAsia="Arial" w:hAnsi="Arial" w:cs="Arial"/>
          <w:b/>
          <w:lang w:val="es-ES_tradnl"/>
        </w:rPr>
        <w:t xml:space="preserve"> Anuncio: </w:t>
      </w:r>
      <w:r w:rsidRPr="00B424AF">
        <w:rPr>
          <w:rFonts w:ascii="Arial" w:eastAsia="Arial" w:hAnsi="Arial" w:cs="Arial"/>
          <w:bCs/>
          <w:lang w:val="es-ES_tradnl"/>
        </w:rPr>
        <w:t>Medio de información que indique, señale, exprese y muestre al público cualquier mensaje de manera gráfica o escrita;</w:t>
      </w:r>
    </w:p>
    <w:p w14:paraId="6DBE06FB" w14:textId="77777777" w:rsidR="00D12D88" w:rsidRPr="00B424AF" w:rsidRDefault="00D12D88" w:rsidP="001B1BF6">
      <w:pPr>
        <w:ind w:left="567" w:hanging="567"/>
        <w:jc w:val="both"/>
        <w:rPr>
          <w:rFonts w:ascii="Arial" w:eastAsia="Arial" w:hAnsi="Arial" w:cs="Arial"/>
          <w:b/>
          <w:lang w:val="es-ES_tradnl"/>
        </w:rPr>
      </w:pPr>
    </w:p>
    <w:p w14:paraId="2E1EAB65" w14:textId="12C0349A"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lastRenderedPageBreak/>
        <w:t xml:space="preserve">III.- </w:t>
      </w:r>
      <w:r w:rsidR="001B1BF6">
        <w:rPr>
          <w:rFonts w:ascii="Arial" w:eastAsia="Arial" w:hAnsi="Arial" w:cs="Arial"/>
          <w:b/>
          <w:lang w:val="es-ES_tradnl"/>
        </w:rPr>
        <w:tab/>
      </w:r>
      <w:r w:rsidRPr="00B424AF">
        <w:rPr>
          <w:rFonts w:ascii="Arial" w:eastAsia="Arial" w:hAnsi="Arial" w:cs="Arial"/>
          <w:b/>
          <w:lang w:val="es-ES_tradnl"/>
        </w:rPr>
        <w:t xml:space="preserve">Banqueta: </w:t>
      </w:r>
      <w:r w:rsidRPr="00B424AF">
        <w:rPr>
          <w:rFonts w:ascii="Arial" w:eastAsia="Arial" w:hAnsi="Arial" w:cs="Arial"/>
          <w:bCs/>
          <w:lang w:val="es-ES_tradnl"/>
        </w:rPr>
        <w:t>Franja longitudinal exclusiva para el flujo peatonal, que además funciona como transición entre el espacio público y el privado, localizada entre el paramento de las edificaciones o límite de propiedad y la superficie de rodamiento a desnivel, acotada por la guarnición;</w:t>
      </w:r>
    </w:p>
    <w:p w14:paraId="69A1FDDB" w14:textId="77777777" w:rsidR="00D12D88" w:rsidRPr="00B424AF" w:rsidRDefault="00D12D88" w:rsidP="001B1BF6">
      <w:pPr>
        <w:ind w:left="567" w:hanging="567"/>
        <w:jc w:val="both"/>
        <w:rPr>
          <w:rFonts w:ascii="Arial" w:eastAsia="Arial" w:hAnsi="Arial" w:cs="Arial"/>
          <w:b/>
          <w:lang w:val="es-ES_tradnl"/>
        </w:rPr>
      </w:pPr>
    </w:p>
    <w:p w14:paraId="0694B54C" w14:textId="72AEBC5A"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IV.- </w:t>
      </w:r>
      <w:r w:rsidR="001B1BF6">
        <w:rPr>
          <w:rFonts w:ascii="Arial" w:eastAsia="Arial" w:hAnsi="Arial" w:cs="Arial"/>
          <w:b/>
          <w:lang w:val="es-ES_tradnl"/>
        </w:rPr>
        <w:tab/>
      </w:r>
      <w:proofErr w:type="spellStart"/>
      <w:r w:rsidRPr="00B424AF">
        <w:rPr>
          <w:rFonts w:ascii="Arial" w:eastAsia="Arial" w:hAnsi="Arial" w:cs="Arial"/>
          <w:b/>
          <w:lang w:val="es-ES_tradnl"/>
        </w:rPr>
        <w:t>Biciestacionamiento</w:t>
      </w:r>
      <w:proofErr w:type="spellEnd"/>
      <w:r w:rsidRPr="00B424AF">
        <w:rPr>
          <w:rFonts w:ascii="Arial" w:eastAsia="Arial" w:hAnsi="Arial" w:cs="Arial"/>
          <w:b/>
          <w:lang w:val="es-ES_tradnl"/>
        </w:rPr>
        <w:t xml:space="preserve">: </w:t>
      </w:r>
      <w:r w:rsidRPr="00B424AF">
        <w:rPr>
          <w:rFonts w:ascii="Arial" w:eastAsia="Arial" w:hAnsi="Arial" w:cs="Arial"/>
          <w:bCs/>
          <w:lang w:val="es-ES_tradnl"/>
        </w:rPr>
        <w:t>Elemento de equipamiento urbano con estructuras fijas que permiten asegurar el cuadro de la bicicleta o un rin, mediante cadenas o candados, de preferencia localizados dentro de la franja de estacionamientos y sobre el arroyo vehicular, evitando con ello la interrupción del flujo peatonal y de tránsito;</w:t>
      </w:r>
    </w:p>
    <w:p w14:paraId="11FBC5F5" w14:textId="77777777" w:rsidR="00D12D88" w:rsidRPr="00B424AF" w:rsidRDefault="00D12D88" w:rsidP="001B1BF6">
      <w:pPr>
        <w:ind w:left="567" w:hanging="567"/>
        <w:jc w:val="both"/>
        <w:rPr>
          <w:rFonts w:ascii="Arial" w:eastAsia="Arial" w:hAnsi="Arial" w:cs="Arial"/>
          <w:b/>
          <w:lang w:val="es-ES_tradnl"/>
        </w:rPr>
      </w:pPr>
    </w:p>
    <w:p w14:paraId="02E5F4F7" w14:textId="347CC2AE" w:rsidR="00D12D88" w:rsidRDefault="00D12D88" w:rsidP="001B1BF6">
      <w:pPr>
        <w:ind w:left="567" w:hanging="567"/>
        <w:jc w:val="both"/>
        <w:rPr>
          <w:rFonts w:ascii="Arial" w:eastAsia="Arial" w:hAnsi="Arial" w:cs="Arial"/>
          <w:bCs/>
          <w:lang w:val="es-ES_tradnl"/>
        </w:rPr>
      </w:pPr>
      <w:r w:rsidRPr="00B424AF">
        <w:rPr>
          <w:rFonts w:ascii="Arial" w:eastAsia="Arial" w:hAnsi="Arial" w:cs="Arial"/>
          <w:b/>
          <w:lang w:val="es-ES_tradnl"/>
        </w:rPr>
        <w:t xml:space="preserve">V.- </w:t>
      </w:r>
      <w:r w:rsidR="001B1BF6">
        <w:rPr>
          <w:rFonts w:ascii="Arial" w:eastAsia="Arial" w:hAnsi="Arial" w:cs="Arial"/>
          <w:b/>
          <w:lang w:val="es-ES_tradnl"/>
        </w:rPr>
        <w:tab/>
      </w:r>
      <w:r w:rsidRPr="00B424AF">
        <w:rPr>
          <w:rFonts w:ascii="Arial" w:eastAsia="Arial" w:hAnsi="Arial" w:cs="Arial"/>
          <w:b/>
          <w:lang w:val="es-ES_tradnl"/>
        </w:rPr>
        <w:t xml:space="preserve">Derecho de vía: </w:t>
      </w:r>
      <w:r w:rsidRPr="00B424AF">
        <w:rPr>
          <w:rFonts w:ascii="Arial" w:eastAsia="Arial" w:hAnsi="Arial" w:cs="Arial"/>
          <w:bCs/>
          <w:lang w:val="es-ES_tradnl"/>
        </w:rPr>
        <w:t>Franja de terreno que se requiere para la construcción, conservación, ampliación, protección y en general, para el uso adecuado de una vía de comunicación, infraestructura, cauces y riveras;</w:t>
      </w:r>
    </w:p>
    <w:p w14:paraId="573D46A9" w14:textId="77777777" w:rsidR="00B424AF" w:rsidRPr="00B424AF" w:rsidRDefault="00B424AF" w:rsidP="001B1BF6">
      <w:pPr>
        <w:ind w:left="567" w:hanging="567"/>
        <w:jc w:val="both"/>
        <w:rPr>
          <w:rFonts w:ascii="Arial" w:eastAsia="Arial" w:hAnsi="Arial" w:cs="Arial"/>
          <w:b/>
          <w:lang w:val="es-ES_tradnl"/>
        </w:rPr>
      </w:pPr>
    </w:p>
    <w:p w14:paraId="74E7D2F6" w14:textId="31455BF6" w:rsidR="00D12D88" w:rsidRPr="00B424AF" w:rsidRDefault="00D12D88" w:rsidP="001B1BF6">
      <w:pPr>
        <w:ind w:left="567" w:hanging="567"/>
        <w:jc w:val="both"/>
        <w:rPr>
          <w:rFonts w:ascii="Arial" w:eastAsia="Arial" w:hAnsi="Arial" w:cs="Arial"/>
          <w:bCs/>
          <w:lang w:val="es-ES_tradnl"/>
        </w:rPr>
      </w:pPr>
      <w:r w:rsidRPr="00B424AF">
        <w:rPr>
          <w:rFonts w:ascii="Arial" w:eastAsia="Arial" w:hAnsi="Arial" w:cs="Arial"/>
          <w:b/>
          <w:lang w:val="es-ES_tradnl"/>
        </w:rPr>
        <w:t xml:space="preserve">VI.- </w:t>
      </w:r>
      <w:r w:rsidR="001B1BF6">
        <w:rPr>
          <w:rFonts w:ascii="Arial" w:eastAsia="Arial" w:hAnsi="Arial" w:cs="Arial"/>
          <w:b/>
          <w:lang w:val="es-ES_tradnl"/>
        </w:rPr>
        <w:tab/>
      </w:r>
      <w:r w:rsidRPr="00B424AF">
        <w:rPr>
          <w:rFonts w:ascii="Arial" w:eastAsia="Arial" w:hAnsi="Arial" w:cs="Arial"/>
          <w:b/>
          <w:lang w:val="es-ES_tradnl"/>
        </w:rPr>
        <w:t xml:space="preserve">Dirección: </w:t>
      </w:r>
      <w:r w:rsidRPr="00B424AF">
        <w:rPr>
          <w:rFonts w:ascii="Arial" w:eastAsia="Arial" w:hAnsi="Arial" w:cs="Arial"/>
          <w:bCs/>
          <w:lang w:val="es-ES_tradnl"/>
        </w:rPr>
        <w:t>Dirección General de Imagen y Desarrollo Urbano Sostenible de la Secretaría de Infraestructura Pública y Desarrollo Urbano Sostenible;</w:t>
      </w:r>
    </w:p>
    <w:p w14:paraId="7C95125D" w14:textId="77777777" w:rsidR="00D12D88" w:rsidRPr="00B424AF" w:rsidRDefault="00D12D88" w:rsidP="001B1BF6">
      <w:pPr>
        <w:ind w:left="567" w:hanging="567"/>
        <w:jc w:val="both"/>
        <w:rPr>
          <w:rFonts w:ascii="Arial" w:eastAsia="Arial" w:hAnsi="Arial" w:cs="Arial"/>
          <w:b/>
          <w:lang w:val="es-ES_tradnl"/>
        </w:rPr>
      </w:pPr>
    </w:p>
    <w:p w14:paraId="7DEE624F" w14:textId="4CE5C289"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VII.- </w:t>
      </w:r>
      <w:r w:rsidR="001B1BF6">
        <w:rPr>
          <w:rFonts w:ascii="Arial" w:eastAsia="Arial" w:hAnsi="Arial" w:cs="Arial"/>
          <w:b/>
          <w:lang w:val="es-ES_tradnl"/>
        </w:rPr>
        <w:tab/>
      </w:r>
      <w:r w:rsidRPr="00B424AF">
        <w:rPr>
          <w:rFonts w:ascii="Arial" w:eastAsia="Arial" w:hAnsi="Arial" w:cs="Arial"/>
          <w:b/>
          <w:lang w:val="es-ES_tradnl"/>
        </w:rPr>
        <w:t xml:space="preserve">Edificación: </w:t>
      </w:r>
      <w:r w:rsidRPr="00B424AF">
        <w:rPr>
          <w:rFonts w:ascii="Arial" w:eastAsia="Arial" w:hAnsi="Arial" w:cs="Arial"/>
          <w:bCs/>
          <w:lang w:val="es-ES_tradnl"/>
        </w:rPr>
        <w:t>Elementos construidos en un espacio determinado, que son destinados a diversos usos;</w:t>
      </w:r>
    </w:p>
    <w:p w14:paraId="3D3E5986" w14:textId="77777777" w:rsidR="00D12D88" w:rsidRPr="00B424AF" w:rsidRDefault="00D12D88" w:rsidP="001B1BF6">
      <w:pPr>
        <w:ind w:left="567" w:hanging="567"/>
        <w:jc w:val="both"/>
        <w:rPr>
          <w:rFonts w:ascii="Arial" w:eastAsia="Arial" w:hAnsi="Arial" w:cs="Arial"/>
          <w:b/>
          <w:lang w:val="es-ES_tradnl"/>
        </w:rPr>
      </w:pPr>
    </w:p>
    <w:p w14:paraId="1BFD4804" w14:textId="2564D744"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VIII.- </w:t>
      </w:r>
      <w:r w:rsidR="001B1BF6">
        <w:rPr>
          <w:rFonts w:ascii="Arial" w:eastAsia="Arial" w:hAnsi="Arial" w:cs="Arial"/>
          <w:b/>
          <w:lang w:val="es-ES_tradnl"/>
        </w:rPr>
        <w:tab/>
      </w:r>
      <w:r w:rsidRPr="00B424AF">
        <w:rPr>
          <w:rFonts w:ascii="Arial" w:eastAsia="Arial" w:hAnsi="Arial" w:cs="Arial"/>
          <w:b/>
          <w:lang w:val="es-ES_tradnl"/>
        </w:rPr>
        <w:t xml:space="preserve">Equipamiento Urbano: </w:t>
      </w:r>
      <w:r w:rsidRPr="00B424AF">
        <w:rPr>
          <w:rFonts w:ascii="Arial" w:eastAsia="Arial" w:hAnsi="Arial" w:cs="Arial"/>
          <w:bCs/>
          <w:lang w:val="es-ES_tradnl"/>
        </w:rPr>
        <w:t>Conjunto de predios, inmuebles, instalaciones y mobiliario utilizado para prestar a la población los servicios públicos de recreación, deporte, educación, salud, cultura, comunicaciones, comercio, abasto, asistencia social, transporte y administración pública, entre otros;</w:t>
      </w:r>
    </w:p>
    <w:p w14:paraId="5EC08F3A" w14:textId="77777777" w:rsidR="00D12D88" w:rsidRPr="00B424AF" w:rsidRDefault="00D12D88" w:rsidP="001B1BF6">
      <w:pPr>
        <w:ind w:left="567" w:hanging="567"/>
        <w:jc w:val="both"/>
        <w:rPr>
          <w:rFonts w:ascii="Arial" w:eastAsia="Arial" w:hAnsi="Arial" w:cs="Arial"/>
          <w:b/>
          <w:lang w:val="es-ES_tradnl"/>
        </w:rPr>
      </w:pPr>
    </w:p>
    <w:p w14:paraId="1C4392BE" w14:textId="28A308D9"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IX.- </w:t>
      </w:r>
      <w:r w:rsidR="001B1BF6">
        <w:rPr>
          <w:rFonts w:ascii="Arial" w:eastAsia="Arial" w:hAnsi="Arial" w:cs="Arial"/>
          <w:b/>
          <w:lang w:val="es-ES_tradnl"/>
        </w:rPr>
        <w:tab/>
      </w:r>
      <w:r w:rsidRPr="00B424AF">
        <w:rPr>
          <w:rFonts w:ascii="Arial" w:eastAsia="Arial" w:hAnsi="Arial" w:cs="Arial"/>
          <w:b/>
          <w:lang w:val="es-ES_tradnl"/>
        </w:rPr>
        <w:t xml:space="preserve">Espacio Público: </w:t>
      </w:r>
      <w:r w:rsidRPr="00B424AF">
        <w:rPr>
          <w:rFonts w:ascii="Arial" w:eastAsia="Arial" w:hAnsi="Arial" w:cs="Arial"/>
          <w:bCs/>
          <w:lang w:val="es-ES_tradnl"/>
        </w:rPr>
        <w:t>Lugar donde cualquier persona tiene el derecho de circular y permanecer, por lo tanto, es de propiedad, uso y dominio público;</w:t>
      </w:r>
    </w:p>
    <w:p w14:paraId="6761415D" w14:textId="77777777" w:rsidR="00D12D88" w:rsidRPr="00B424AF" w:rsidRDefault="00D12D88" w:rsidP="001B1BF6">
      <w:pPr>
        <w:ind w:left="567" w:hanging="567"/>
        <w:jc w:val="both"/>
        <w:rPr>
          <w:rFonts w:ascii="Arial" w:eastAsia="Arial" w:hAnsi="Arial" w:cs="Arial"/>
          <w:b/>
          <w:lang w:val="es-ES_tradnl"/>
        </w:rPr>
      </w:pPr>
    </w:p>
    <w:p w14:paraId="19156B6C" w14:textId="119728B4"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X.- </w:t>
      </w:r>
      <w:r w:rsidR="001B1BF6">
        <w:rPr>
          <w:rFonts w:ascii="Arial" w:eastAsia="Arial" w:hAnsi="Arial" w:cs="Arial"/>
          <w:b/>
          <w:lang w:val="es-ES_tradnl"/>
        </w:rPr>
        <w:tab/>
      </w:r>
      <w:r w:rsidRPr="00B424AF">
        <w:rPr>
          <w:rFonts w:ascii="Arial" w:eastAsia="Arial" w:hAnsi="Arial" w:cs="Arial"/>
          <w:b/>
          <w:lang w:val="es-ES_tradnl"/>
        </w:rPr>
        <w:t xml:space="preserve">Juntas de Mejora: </w:t>
      </w:r>
      <w:r w:rsidRPr="00B424AF">
        <w:rPr>
          <w:rFonts w:ascii="Arial" w:eastAsia="Arial" w:hAnsi="Arial" w:cs="Arial"/>
          <w:bCs/>
          <w:lang w:val="es-ES_tradnl"/>
        </w:rPr>
        <w:t>Organismos de participación ciudadana que en coordinación con el Estado y municipios vinculan las propuestas y necesidades de la sociedad para el mantenimiento, conservación, restauración y mejora de la Imagen Urbana del municipio y del Estado;</w:t>
      </w:r>
    </w:p>
    <w:p w14:paraId="65C6D185" w14:textId="77777777" w:rsidR="00D12D88" w:rsidRPr="00B424AF" w:rsidRDefault="00D12D88" w:rsidP="001B1BF6">
      <w:pPr>
        <w:ind w:left="567" w:hanging="567"/>
        <w:jc w:val="both"/>
        <w:rPr>
          <w:rFonts w:ascii="Arial" w:eastAsia="Arial" w:hAnsi="Arial" w:cs="Arial"/>
          <w:b/>
          <w:lang w:val="es-ES_tradnl"/>
        </w:rPr>
      </w:pPr>
    </w:p>
    <w:p w14:paraId="1760B981" w14:textId="6F0139E2"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XI.- </w:t>
      </w:r>
      <w:r w:rsidR="001B1BF6">
        <w:rPr>
          <w:rFonts w:ascii="Arial" w:eastAsia="Arial" w:hAnsi="Arial" w:cs="Arial"/>
          <w:b/>
          <w:lang w:val="es-ES_tradnl"/>
        </w:rPr>
        <w:tab/>
      </w:r>
      <w:r w:rsidRPr="00B424AF">
        <w:rPr>
          <w:rFonts w:ascii="Arial" w:eastAsia="Arial" w:hAnsi="Arial" w:cs="Arial"/>
          <w:b/>
          <w:lang w:val="es-ES_tradnl"/>
        </w:rPr>
        <w:t xml:space="preserve">Imagen Urbana: </w:t>
      </w:r>
      <w:r w:rsidRPr="00B424AF">
        <w:rPr>
          <w:rFonts w:ascii="Arial" w:eastAsia="Arial" w:hAnsi="Arial" w:cs="Arial"/>
          <w:bCs/>
          <w:lang w:val="es-ES_tradnl"/>
        </w:rPr>
        <w:t>Conjunto de percepciones producidas por las características específicas, arquitectónicas, urbanísticas y socioeconómicas de una localidad, donde confluyen los elementos naturales y construidos que forman parte del marco visual de los habitantes;</w:t>
      </w:r>
    </w:p>
    <w:p w14:paraId="74B949B3" w14:textId="77777777" w:rsidR="00D12D88" w:rsidRPr="00B424AF" w:rsidRDefault="00D12D88" w:rsidP="001B1BF6">
      <w:pPr>
        <w:ind w:left="567" w:hanging="567"/>
        <w:jc w:val="both"/>
        <w:rPr>
          <w:rFonts w:ascii="Arial" w:eastAsia="Arial" w:hAnsi="Arial" w:cs="Arial"/>
          <w:b/>
          <w:lang w:val="es-ES_tradnl"/>
        </w:rPr>
      </w:pPr>
    </w:p>
    <w:p w14:paraId="034D4EF1" w14:textId="1D1691A8" w:rsidR="00D12D88" w:rsidRDefault="00D12D88" w:rsidP="001B1BF6">
      <w:pPr>
        <w:ind w:left="567" w:hanging="567"/>
        <w:jc w:val="both"/>
        <w:rPr>
          <w:rFonts w:ascii="Arial" w:eastAsia="Arial" w:hAnsi="Arial" w:cs="Arial"/>
          <w:bCs/>
          <w:lang w:val="es-ES_tradnl"/>
        </w:rPr>
      </w:pPr>
      <w:r w:rsidRPr="00B424AF">
        <w:rPr>
          <w:rFonts w:ascii="Arial" w:eastAsia="Arial" w:hAnsi="Arial" w:cs="Arial"/>
          <w:b/>
          <w:lang w:val="es-ES_tradnl"/>
        </w:rPr>
        <w:t xml:space="preserve">XII.- </w:t>
      </w:r>
      <w:r w:rsidR="001B1BF6">
        <w:rPr>
          <w:rFonts w:ascii="Arial" w:eastAsia="Arial" w:hAnsi="Arial" w:cs="Arial"/>
          <w:b/>
          <w:lang w:val="es-ES_tradnl"/>
        </w:rPr>
        <w:tab/>
      </w:r>
      <w:r w:rsidRPr="00B424AF">
        <w:rPr>
          <w:rFonts w:ascii="Arial" w:eastAsia="Arial" w:hAnsi="Arial" w:cs="Arial"/>
          <w:b/>
          <w:lang w:val="es-ES_tradnl"/>
        </w:rPr>
        <w:t xml:space="preserve">Licencia: </w:t>
      </w:r>
      <w:r w:rsidRPr="00B424AF">
        <w:rPr>
          <w:rFonts w:ascii="Arial" w:eastAsia="Arial" w:hAnsi="Arial" w:cs="Arial"/>
          <w:bCs/>
          <w:lang w:val="es-ES_tradnl"/>
        </w:rPr>
        <w:t>Documento expedido por la autoridad competente, que autoriza previo cumplimiento de los requisitos correspondientes, llevar a cabo la instalación, fijación y modificación de anuncios publicitarios;</w:t>
      </w:r>
    </w:p>
    <w:p w14:paraId="18665EBB" w14:textId="77777777" w:rsidR="00B424AF" w:rsidRPr="00B424AF" w:rsidRDefault="00B424AF" w:rsidP="001B1BF6">
      <w:pPr>
        <w:ind w:left="567" w:hanging="567"/>
        <w:jc w:val="both"/>
        <w:rPr>
          <w:rFonts w:ascii="Arial" w:eastAsia="Arial" w:hAnsi="Arial" w:cs="Arial"/>
          <w:b/>
          <w:lang w:val="es-ES_tradnl"/>
        </w:rPr>
      </w:pPr>
    </w:p>
    <w:p w14:paraId="189EF7A2" w14:textId="05DEABEF"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XIII.- </w:t>
      </w:r>
      <w:r w:rsidR="001B1BF6">
        <w:rPr>
          <w:rFonts w:ascii="Arial" w:eastAsia="Arial" w:hAnsi="Arial" w:cs="Arial"/>
          <w:b/>
          <w:lang w:val="es-ES_tradnl"/>
        </w:rPr>
        <w:tab/>
      </w:r>
      <w:r w:rsidRPr="00B424AF">
        <w:rPr>
          <w:rFonts w:ascii="Arial" w:eastAsia="Arial" w:hAnsi="Arial" w:cs="Arial"/>
          <w:b/>
          <w:lang w:val="es-ES_tradnl"/>
        </w:rPr>
        <w:t xml:space="preserve">Mantenimiento: </w:t>
      </w:r>
      <w:r w:rsidRPr="00B424AF">
        <w:rPr>
          <w:rFonts w:ascii="Arial" w:eastAsia="Arial" w:hAnsi="Arial" w:cs="Arial"/>
          <w:bCs/>
          <w:lang w:val="es-ES_tradnl"/>
        </w:rPr>
        <w:t>Cualquier acción o procedimiento rutinario de conservación que se realiza en cualquier espacio público;</w:t>
      </w:r>
    </w:p>
    <w:p w14:paraId="258EB481" w14:textId="77777777" w:rsidR="00D12D88" w:rsidRPr="00B424AF" w:rsidRDefault="00D12D88" w:rsidP="001B1BF6">
      <w:pPr>
        <w:ind w:left="567" w:hanging="567"/>
        <w:jc w:val="both"/>
        <w:rPr>
          <w:rFonts w:ascii="Arial" w:eastAsia="Arial" w:hAnsi="Arial" w:cs="Arial"/>
          <w:b/>
          <w:lang w:val="es-ES_tradnl"/>
        </w:rPr>
      </w:pPr>
    </w:p>
    <w:p w14:paraId="6EAF8A9C" w14:textId="4A769164"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XIV.- </w:t>
      </w:r>
      <w:r w:rsidR="001B1BF6">
        <w:rPr>
          <w:rFonts w:ascii="Arial" w:eastAsia="Arial" w:hAnsi="Arial" w:cs="Arial"/>
          <w:b/>
          <w:lang w:val="es-ES_tradnl"/>
        </w:rPr>
        <w:tab/>
      </w:r>
      <w:r w:rsidRPr="00B424AF">
        <w:rPr>
          <w:rFonts w:ascii="Arial" w:eastAsia="Arial" w:hAnsi="Arial" w:cs="Arial"/>
          <w:b/>
          <w:lang w:val="es-ES_tradnl"/>
        </w:rPr>
        <w:t xml:space="preserve">Manual: </w:t>
      </w:r>
      <w:r w:rsidRPr="00B424AF">
        <w:rPr>
          <w:rFonts w:ascii="Arial" w:eastAsia="Arial" w:hAnsi="Arial" w:cs="Arial"/>
          <w:bCs/>
          <w:lang w:val="es-ES_tradnl"/>
        </w:rPr>
        <w:t>Manual de Imagen Urbana para el Estado de Hidalgo;</w:t>
      </w:r>
    </w:p>
    <w:p w14:paraId="5F656307" w14:textId="77777777" w:rsidR="00D12D88" w:rsidRPr="00B424AF" w:rsidRDefault="00D12D88" w:rsidP="001B1BF6">
      <w:pPr>
        <w:ind w:left="567" w:hanging="567"/>
        <w:jc w:val="both"/>
        <w:rPr>
          <w:rFonts w:ascii="Arial" w:eastAsia="Arial" w:hAnsi="Arial" w:cs="Arial"/>
          <w:b/>
          <w:lang w:val="es-ES_tradnl"/>
        </w:rPr>
      </w:pPr>
    </w:p>
    <w:p w14:paraId="4F94F429" w14:textId="41B4918E"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XV.- </w:t>
      </w:r>
      <w:r w:rsidR="001B1BF6">
        <w:rPr>
          <w:rFonts w:ascii="Arial" w:eastAsia="Arial" w:hAnsi="Arial" w:cs="Arial"/>
          <w:b/>
          <w:lang w:val="es-ES_tradnl"/>
        </w:rPr>
        <w:tab/>
      </w:r>
      <w:r w:rsidRPr="00B424AF">
        <w:rPr>
          <w:rFonts w:ascii="Arial" w:eastAsia="Arial" w:hAnsi="Arial" w:cs="Arial"/>
          <w:b/>
          <w:lang w:val="es-ES_tradnl"/>
        </w:rPr>
        <w:t xml:space="preserve">Mobiliario Urbano: </w:t>
      </w:r>
      <w:r w:rsidRPr="00B424AF">
        <w:rPr>
          <w:rFonts w:ascii="Arial" w:eastAsia="Arial" w:hAnsi="Arial" w:cs="Arial"/>
          <w:bCs/>
          <w:lang w:val="es-ES_tradnl"/>
        </w:rPr>
        <w:t>Conjunto de estructuras, objetos y elementos diseñados para el descanso, confort, resguardo, protección y dignificación de los usuarios en los espacios públicos;</w:t>
      </w:r>
    </w:p>
    <w:p w14:paraId="2067A2F6" w14:textId="77777777" w:rsidR="00D12D88" w:rsidRPr="00B424AF" w:rsidRDefault="00D12D88" w:rsidP="001B1BF6">
      <w:pPr>
        <w:ind w:left="567" w:hanging="567"/>
        <w:jc w:val="both"/>
        <w:rPr>
          <w:rFonts w:ascii="Arial" w:eastAsia="Arial" w:hAnsi="Arial" w:cs="Arial"/>
          <w:b/>
          <w:lang w:val="es-ES_tradnl"/>
        </w:rPr>
      </w:pPr>
    </w:p>
    <w:p w14:paraId="42E37795" w14:textId="3EDA8A5F"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XVI.- </w:t>
      </w:r>
      <w:r w:rsidR="001B1BF6">
        <w:rPr>
          <w:rFonts w:ascii="Arial" w:eastAsia="Arial" w:hAnsi="Arial" w:cs="Arial"/>
          <w:b/>
          <w:lang w:val="es-ES_tradnl"/>
        </w:rPr>
        <w:tab/>
      </w:r>
      <w:r w:rsidRPr="00B424AF">
        <w:rPr>
          <w:rFonts w:ascii="Arial" w:eastAsia="Arial" w:hAnsi="Arial" w:cs="Arial"/>
          <w:b/>
          <w:lang w:val="es-ES_tradnl"/>
        </w:rPr>
        <w:t xml:space="preserve">Paisaje Urbano: </w:t>
      </w:r>
      <w:r w:rsidRPr="00B424AF">
        <w:rPr>
          <w:rFonts w:ascii="Arial" w:eastAsia="Arial" w:hAnsi="Arial" w:cs="Arial"/>
          <w:bCs/>
          <w:lang w:val="es-ES_tradnl"/>
        </w:rPr>
        <w:t xml:space="preserve">Conjunto de elementos del territorio, en los que interactúan todos los elementos naturales y construidos, como resultado de acciones culturales, ambientales, sociales y económicas; </w:t>
      </w:r>
    </w:p>
    <w:p w14:paraId="2B6F5C28" w14:textId="77777777" w:rsidR="00D12D88" w:rsidRPr="00B424AF" w:rsidRDefault="00D12D88" w:rsidP="001B1BF6">
      <w:pPr>
        <w:ind w:left="567" w:hanging="567"/>
        <w:jc w:val="both"/>
        <w:rPr>
          <w:rFonts w:ascii="Arial" w:eastAsia="Arial" w:hAnsi="Arial" w:cs="Arial"/>
          <w:b/>
          <w:lang w:val="es-ES_tradnl"/>
        </w:rPr>
      </w:pPr>
    </w:p>
    <w:p w14:paraId="6A2F39E1" w14:textId="60FB38A6"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XVII.- </w:t>
      </w:r>
      <w:r w:rsidR="001B1BF6">
        <w:rPr>
          <w:rFonts w:ascii="Arial" w:eastAsia="Arial" w:hAnsi="Arial" w:cs="Arial"/>
          <w:b/>
          <w:lang w:val="es-ES_tradnl"/>
        </w:rPr>
        <w:tab/>
      </w:r>
      <w:r w:rsidRPr="00B424AF">
        <w:rPr>
          <w:rFonts w:ascii="Arial" w:eastAsia="Arial" w:hAnsi="Arial" w:cs="Arial"/>
          <w:b/>
          <w:lang w:val="es-ES_tradnl"/>
        </w:rPr>
        <w:t xml:space="preserve">Paleta Vegetal: </w:t>
      </w:r>
      <w:r w:rsidRPr="00B424AF">
        <w:rPr>
          <w:rFonts w:ascii="Arial" w:eastAsia="Arial" w:hAnsi="Arial" w:cs="Arial"/>
          <w:bCs/>
          <w:lang w:val="es-ES_tradnl"/>
        </w:rPr>
        <w:t>Catálogo de especies de la flora endémica que de acuerdo con los factores ambientales, climáticos, funcionales, sociales y estéticos se desarrollan de manera natural en determinada región;</w:t>
      </w:r>
    </w:p>
    <w:p w14:paraId="30CC544A" w14:textId="77777777" w:rsidR="00D12D88" w:rsidRPr="00B424AF" w:rsidRDefault="00D12D88" w:rsidP="001B1BF6">
      <w:pPr>
        <w:ind w:left="567" w:hanging="567"/>
        <w:jc w:val="both"/>
        <w:rPr>
          <w:rFonts w:ascii="Arial" w:eastAsia="Arial" w:hAnsi="Arial" w:cs="Arial"/>
          <w:b/>
          <w:lang w:val="es-ES_tradnl"/>
        </w:rPr>
      </w:pPr>
    </w:p>
    <w:p w14:paraId="29CA75C6" w14:textId="2D39A9A7"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XVIII.-</w:t>
      </w:r>
      <w:r w:rsidR="001B1BF6">
        <w:rPr>
          <w:rFonts w:ascii="Arial" w:eastAsia="Arial" w:hAnsi="Arial" w:cs="Arial"/>
          <w:b/>
          <w:lang w:val="es-ES_tradnl"/>
        </w:rPr>
        <w:tab/>
      </w:r>
      <w:r w:rsidRPr="00B424AF">
        <w:rPr>
          <w:rFonts w:ascii="Arial" w:eastAsia="Arial" w:hAnsi="Arial" w:cs="Arial"/>
          <w:b/>
          <w:lang w:val="es-ES_tradnl"/>
        </w:rPr>
        <w:t xml:space="preserve">Permiso: </w:t>
      </w:r>
      <w:r w:rsidRPr="00B424AF">
        <w:rPr>
          <w:rFonts w:ascii="Arial" w:eastAsia="Arial" w:hAnsi="Arial" w:cs="Arial"/>
          <w:bCs/>
          <w:lang w:val="es-ES_tradnl"/>
        </w:rPr>
        <w:t>Documento expedido por la autoridad competente, mediante el cual se autoriza la fijación de propaganda, publicidad, anuncios u otro elemento;</w:t>
      </w:r>
    </w:p>
    <w:p w14:paraId="5714ED11" w14:textId="77777777" w:rsidR="00D12D88" w:rsidRPr="00B424AF" w:rsidRDefault="00D12D88" w:rsidP="001B1BF6">
      <w:pPr>
        <w:ind w:left="567" w:hanging="567"/>
        <w:jc w:val="both"/>
        <w:rPr>
          <w:rFonts w:ascii="Arial" w:eastAsia="Arial" w:hAnsi="Arial" w:cs="Arial"/>
          <w:b/>
          <w:lang w:val="es-ES_tradnl"/>
        </w:rPr>
      </w:pPr>
    </w:p>
    <w:p w14:paraId="58D79199" w14:textId="79EDE519"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lastRenderedPageBreak/>
        <w:t xml:space="preserve">XIX.- </w:t>
      </w:r>
      <w:r w:rsidR="001B1BF6">
        <w:rPr>
          <w:rFonts w:ascii="Arial" w:eastAsia="Arial" w:hAnsi="Arial" w:cs="Arial"/>
          <w:b/>
          <w:lang w:val="es-ES_tradnl"/>
        </w:rPr>
        <w:tab/>
      </w:r>
      <w:r w:rsidRPr="00B424AF">
        <w:rPr>
          <w:rFonts w:ascii="Arial" w:eastAsia="Arial" w:hAnsi="Arial" w:cs="Arial"/>
          <w:b/>
          <w:lang w:val="es-ES_tradnl"/>
        </w:rPr>
        <w:t xml:space="preserve">Programa Municipal de Infraestructura Verde: </w:t>
      </w:r>
      <w:r w:rsidRPr="00B424AF">
        <w:rPr>
          <w:rFonts w:ascii="Arial" w:eastAsia="Arial" w:hAnsi="Arial" w:cs="Arial"/>
          <w:bCs/>
          <w:lang w:val="es-ES_tradnl"/>
        </w:rPr>
        <w:t>Instrumento de planeación que establece las estrategias y acciones para el fomento, identificación y conservación de la biodiversidad como elemento del entorno urbano;</w:t>
      </w:r>
    </w:p>
    <w:p w14:paraId="60F96E0D" w14:textId="77777777" w:rsidR="00D12D88" w:rsidRPr="00B424AF" w:rsidRDefault="00D12D88" w:rsidP="001B1BF6">
      <w:pPr>
        <w:ind w:left="567" w:hanging="567"/>
        <w:jc w:val="both"/>
        <w:rPr>
          <w:rFonts w:ascii="Arial" w:eastAsia="Arial" w:hAnsi="Arial" w:cs="Arial"/>
          <w:b/>
          <w:lang w:val="es-ES_tradnl"/>
        </w:rPr>
      </w:pPr>
    </w:p>
    <w:p w14:paraId="5BFFCFE6" w14:textId="367AE62C"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XX.- </w:t>
      </w:r>
      <w:r w:rsidR="001B1BF6">
        <w:rPr>
          <w:rFonts w:ascii="Arial" w:eastAsia="Arial" w:hAnsi="Arial" w:cs="Arial"/>
          <w:b/>
          <w:lang w:val="es-ES_tradnl"/>
        </w:rPr>
        <w:tab/>
      </w:r>
      <w:r w:rsidRPr="00B424AF">
        <w:rPr>
          <w:rFonts w:ascii="Arial" w:eastAsia="Arial" w:hAnsi="Arial" w:cs="Arial"/>
          <w:b/>
          <w:lang w:val="es-ES_tradnl"/>
        </w:rPr>
        <w:t xml:space="preserve">Propaganda: </w:t>
      </w:r>
      <w:r w:rsidRPr="00B424AF">
        <w:rPr>
          <w:rFonts w:ascii="Arial" w:eastAsia="Arial" w:hAnsi="Arial" w:cs="Arial"/>
          <w:bCs/>
          <w:lang w:val="es-ES_tradnl"/>
        </w:rPr>
        <w:t>Cualquier tipo de medio que permita la difusión de ideas e intenciones políticas, filosóficas, morales, sociales o religiosas, hacia la población;</w:t>
      </w:r>
    </w:p>
    <w:p w14:paraId="7FD788F6" w14:textId="77777777" w:rsidR="00D12D88" w:rsidRPr="00B424AF" w:rsidRDefault="00D12D88" w:rsidP="001B1BF6">
      <w:pPr>
        <w:ind w:left="567" w:hanging="567"/>
        <w:jc w:val="both"/>
        <w:rPr>
          <w:rFonts w:ascii="Arial" w:eastAsia="Arial" w:hAnsi="Arial" w:cs="Arial"/>
          <w:b/>
          <w:lang w:val="es-ES_tradnl"/>
        </w:rPr>
      </w:pPr>
    </w:p>
    <w:p w14:paraId="0AAE407A" w14:textId="42559C17"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XXI.-</w:t>
      </w:r>
      <w:r w:rsidR="001B1BF6">
        <w:rPr>
          <w:rFonts w:ascii="Arial" w:eastAsia="Arial" w:hAnsi="Arial" w:cs="Arial"/>
          <w:b/>
          <w:lang w:val="es-ES_tradnl"/>
        </w:rPr>
        <w:tab/>
      </w:r>
      <w:r w:rsidRPr="00B424AF">
        <w:rPr>
          <w:rFonts w:ascii="Arial" w:eastAsia="Arial" w:hAnsi="Arial" w:cs="Arial"/>
          <w:b/>
          <w:lang w:val="es-ES_tradnl"/>
        </w:rPr>
        <w:t xml:space="preserve">Publicidad: </w:t>
      </w:r>
      <w:r w:rsidRPr="00B424AF">
        <w:rPr>
          <w:rFonts w:ascii="Arial" w:eastAsia="Arial" w:hAnsi="Arial" w:cs="Arial"/>
          <w:bCs/>
          <w:lang w:val="es-ES_tradnl"/>
        </w:rPr>
        <w:t>Medio de información que indique, señale, exprese o muestre al público, la producción y venta de bienes, la prestación de servicios y en general, el ejercicio lícito de cualquier actividad comercial;</w:t>
      </w:r>
    </w:p>
    <w:p w14:paraId="59EC4C94" w14:textId="77777777" w:rsidR="00D12D88" w:rsidRPr="00B424AF" w:rsidRDefault="00D12D88" w:rsidP="001B1BF6">
      <w:pPr>
        <w:ind w:left="567" w:hanging="567"/>
        <w:jc w:val="both"/>
        <w:rPr>
          <w:rFonts w:ascii="Arial" w:eastAsia="Arial" w:hAnsi="Arial" w:cs="Arial"/>
          <w:b/>
          <w:lang w:val="es-ES_tradnl"/>
        </w:rPr>
      </w:pPr>
    </w:p>
    <w:p w14:paraId="5942B5D0" w14:textId="05B489FB"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XXII.-</w:t>
      </w:r>
      <w:r w:rsidR="001B1BF6">
        <w:rPr>
          <w:rFonts w:ascii="Arial" w:eastAsia="Arial" w:hAnsi="Arial" w:cs="Arial"/>
          <w:b/>
          <w:lang w:val="es-ES_tradnl"/>
        </w:rPr>
        <w:tab/>
      </w:r>
      <w:r w:rsidRPr="00B424AF">
        <w:rPr>
          <w:rFonts w:ascii="Arial" w:eastAsia="Arial" w:hAnsi="Arial" w:cs="Arial"/>
          <w:b/>
          <w:lang w:val="es-ES_tradnl"/>
        </w:rPr>
        <w:t xml:space="preserve">Reglamento: </w:t>
      </w:r>
      <w:r w:rsidRPr="00B424AF">
        <w:rPr>
          <w:rFonts w:ascii="Arial" w:eastAsia="Arial" w:hAnsi="Arial" w:cs="Arial"/>
          <w:bCs/>
          <w:lang w:val="es-ES_tradnl"/>
        </w:rPr>
        <w:t>Reglamento de la Ley de Imagen Urbana para el Estado de Hidalgo;</w:t>
      </w:r>
    </w:p>
    <w:p w14:paraId="6F45C38D" w14:textId="77777777" w:rsidR="00D12D88" w:rsidRPr="00B424AF" w:rsidRDefault="00D12D88" w:rsidP="001B1BF6">
      <w:pPr>
        <w:ind w:left="567" w:hanging="567"/>
        <w:jc w:val="both"/>
        <w:rPr>
          <w:rFonts w:ascii="Arial" w:eastAsia="Arial" w:hAnsi="Arial" w:cs="Arial"/>
          <w:b/>
          <w:lang w:val="es-ES_tradnl"/>
        </w:rPr>
      </w:pPr>
    </w:p>
    <w:p w14:paraId="626BF401" w14:textId="71316F0B"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XXIII.-</w:t>
      </w:r>
      <w:r w:rsidR="001B1BF6">
        <w:rPr>
          <w:rFonts w:ascii="Arial" w:eastAsia="Arial" w:hAnsi="Arial" w:cs="Arial"/>
          <w:b/>
          <w:lang w:val="es-ES_tradnl"/>
        </w:rPr>
        <w:tab/>
      </w:r>
      <w:r w:rsidRPr="00B424AF">
        <w:rPr>
          <w:rFonts w:ascii="Arial" w:eastAsia="Arial" w:hAnsi="Arial" w:cs="Arial"/>
          <w:b/>
          <w:lang w:val="es-ES_tradnl"/>
        </w:rPr>
        <w:t xml:space="preserve">Secretaría: </w:t>
      </w:r>
      <w:r w:rsidRPr="00B424AF">
        <w:rPr>
          <w:rFonts w:ascii="Arial" w:eastAsia="Arial" w:hAnsi="Arial" w:cs="Arial"/>
          <w:bCs/>
          <w:lang w:val="es-ES_tradnl"/>
        </w:rPr>
        <w:t>Secretaría de Infraestructura Pública y Desarrollo Urbano Sostenible;</w:t>
      </w:r>
    </w:p>
    <w:p w14:paraId="627CA6E6" w14:textId="77777777" w:rsidR="00D12D88" w:rsidRPr="00B424AF" w:rsidRDefault="00D12D88" w:rsidP="001B1BF6">
      <w:pPr>
        <w:ind w:left="567" w:hanging="567"/>
        <w:jc w:val="both"/>
        <w:rPr>
          <w:rFonts w:ascii="Arial" w:eastAsia="Arial" w:hAnsi="Arial" w:cs="Arial"/>
          <w:b/>
          <w:lang w:val="es-ES_tradnl"/>
        </w:rPr>
      </w:pPr>
    </w:p>
    <w:p w14:paraId="631BABE8" w14:textId="4B0A7411"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XXIV.-</w:t>
      </w:r>
      <w:r w:rsidR="001B1BF6">
        <w:rPr>
          <w:rFonts w:ascii="Arial" w:eastAsia="Arial" w:hAnsi="Arial" w:cs="Arial"/>
          <w:b/>
          <w:lang w:val="es-ES_tradnl"/>
        </w:rPr>
        <w:tab/>
      </w:r>
      <w:r w:rsidRPr="00B424AF">
        <w:rPr>
          <w:rFonts w:ascii="Arial" w:eastAsia="Arial" w:hAnsi="Arial" w:cs="Arial"/>
          <w:b/>
          <w:lang w:val="es-ES_tradnl"/>
        </w:rPr>
        <w:t xml:space="preserve">Señalamiento: </w:t>
      </w:r>
      <w:r w:rsidRPr="00B424AF">
        <w:rPr>
          <w:rFonts w:ascii="Arial" w:eastAsia="Arial" w:hAnsi="Arial" w:cs="Arial"/>
          <w:bCs/>
          <w:lang w:val="es-ES_tradnl"/>
        </w:rPr>
        <w:t>Elemento horizontal o vertical ubicado en espacios públicos y privados para la orientación de los usuarios;</w:t>
      </w:r>
    </w:p>
    <w:p w14:paraId="379EC1C4" w14:textId="77777777" w:rsidR="00D12D88" w:rsidRPr="00B424AF" w:rsidRDefault="00D12D88" w:rsidP="001B1BF6">
      <w:pPr>
        <w:ind w:left="567" w:hanging="567"/>
        <w:jc w:val="both"/>
        <w:rPr>
          <w:rFonts w:ascii="Arial" w:eastAsia="Arial" w:hAnsi="Arial" w:cs="Arial"/>
          <w:b/>
          <w:lang w:val="es-ES_tradnl"/>
        </w:rPr>
      </w:pPr>
    </w:p>
    <w:p w14:paraId="607C57EA" w14:textId="6A5D0DB2"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XXV.-</w:t>
      </w:r>
      <w:r w:rsidR="001B1BF6">
        <w:rPr>
          <w:rFonts w:ascii="Arial" w:eastAsia="Arial" w:hAnsi="Arial" w:cs="Arial"/>
          <w:b/>
          <w:lang w:val="es-ES_tradnl"/>
        </w:rPr>
        <w:tab/>
      </w:r>
      <w:r w:rsidRPr="00B424AF">
        <w:rPr>
          <w:rFonts w:ascii="Arial" w:eastAsia="Arial" w:hAnsi="Arial" w:cs="Arial"/>
          <w:b/>
          <w:lang w:val="es-ES_tradnl"/>
        </w:rPr>
        <w:t xml:space="preserve">Señalización: </w:t>
      </w:r>
      <w:r w:rsidRPr="00B424AF">
        <w:rPr>
          <w:rFonts w:ascii="Arial" w:eastAsia="Arial" w:hAnsi="Arial" w:cs="Arial"/>
          <w:bCs/>
          <w:lang w:val="es-ES_tradnl"/>
        </w:rPr>
        <w:t>Instalación de elementos destinados para organizar y regular el tráfico vehicular y peatonal en las vialidades y cruces de diferentes vías de comunicación, que cumplen con el diseño y normativa establecida en la legislación aplicable;</w:t>
      </w:r>
    </w:p>
    <w:p w14:paraId="1D459270" w14:textId="77777777" w:rsidR="00D12D88" w:rsidRPr="00B424AF" w:rsidRDefault="00D12D88" w:rsidP="001B1BF6">
      <w:pPr>
        <w:ind w:left="567" w:hanging="567"/>
        <w:jc w:val="both"/>
        <w:rPr>
          <w:rFonts w:ascii="Arial" w:eastAsia="Arial" w:hAnsi="Arial" w:cs="Arial"/>
          <w:b/>
          <w:lang w:val="es-ES_tradnl"/>
        </w:rPr>
      </w:pPr>
    </w:p>
    <w:p w14:paraId="110F91C8" w14:textId="44210ED2"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XXVI.-</w:t>
      </w:r>
      <w:r w:rsidR="001B1BF6">
        <w:rPr>
          <w:rFonts w:ascii="Arial" w:eastAsia="Arial" w:hAnsi="Arial" w:cs="Arial"/>
          <w:b/>
          <w:lang w:val="es-ES_tradnl"/>
        </w:rPr>
        <w:tab/>
      </w:r>
      <w:r w:rsidRPr="00B424AF">
        <w:rPr>
          <w:rFonts w:ascii="Arial" w:eastAsia="Arial" w:hAnsi="Arial" w:cs="Arial"/>
          <w:b/>
          <w:lang w:val="es-ES_tradnl"/>
        </w:rPr>
        <w:t xml:space="preserve">Traza Urbana: </w:t>
      </w:r>
      <w:r w:rsidRPr="00B424AF">
        <w:rPr>
          <w:rFonts w:ascii="Arial" w:eastAsia="Arial" w:hAnsi="Arial" w:cs="Arial"/>
          <w:bCs/>
          <w:lang w:val="es-ES_tradnl"/>
        </w:rPr>
        <w:t>Patrón de organización espacial del tejido urbano, conformada por paramentos, vialidades, banquetas, andadores y espacios abiertos;</w:t>
      </w:r>
    </w:p>
    <w:p w14:paraId="1D5856E3" w14:textId="77777777" w:rsidR="00D12D88" w:rsidRPr="00B424AF" w:rsidRDefault="00D12D88" w:rsidP="001B1BF6">
      <w:pPr>
        <w:ind w:left="567" w:hanging="567"/>
        <w:jc w:val="both"/>
        <w:rPr>
          <w:rFonts w:ascii="Arial" w:eastAsia="Arial" w:hAnsi="Arial" w:cs="Arial"/>
          <w:b/>
          <w:lang w:val="es-ES_tradnl"/>
        </w:rPr>
      </w:pPr>
    </w:p>
    <w:p w14:paraId="610A02E7" w14:textId="66E37D2C" w:rsidR="00D12D88" w:rsidRPr="00B424AF" w:rsidRDefault="00D12D88" w:rsidP="001B1BF6">
      <w:pPr>
        <w:ind w:left="567" w:hanging="567"/>
        <w:jc w:val="both"/>
        <w:rPr>
          <w:rFonts w:ascii="Arial" w:eastAsia="Arial" w:hAnsi="Arial" w:cs="Arial"/>
          <w:bCs/>
          <w:lang w:val="es-ES_tradnl"/>
        </w:rPr>
      </w:pPr>
      <w:r w:rsidRPr="00B424AF">
        <w:rPr>
          <w:rFonts w:ascii="Arial" w:eastAsia="Arial" w:hAnsi="Arial" w:cs="Arial"/>
          <w:b/>
          <w:lang w:val="es-ES_tradnl"/>
        </w:rPr>
        <w:t>XXVII.-</w:t>
      </w:r>
      <w:r w:rsidR="001B1BF6">
        <w:rPr>
          <w:rFonts w:ascii="Arial" w:eastAsia="Arial" w:hAnsi="Arial" w:cs="Arial"/>
          <w:b/>
          <w:lang w:val="es-ES_tradnl"/>
        </w:rPr>
        <w:tab/>
      </w:r>
      <w:r w:rsidRPr="00B424AF">
        <w:rPr>
          <w:rFonts w:ascii="Arial" w:eastAsia="Arial" w:hAnsi="Arial" w:cs="Arial"/>
          <w:b/>
          <w:lang w:val="es-ES_tradnl"/>
        </w:rPr>
        <w:t xml:space="preserve">Unidad: </w:t>
      </w:r>
      <w:r w:rsidRPr="00B424AF">
        <w:rPr>
          <w:rFonts w:ascii="Arial" w:eastAsia="Arial" w:hAnsi="Arial" w:cs="Arial"/>
          <w:bCs/>
          <w:lang w:val="es-ES_tradnl"/>
        </w:rPr>
        <w:t>Unidad de Planeación y Prospectiva;</w:t>
      </w:r>
    </w:p>
    <w:p w14:paraId="581E39D9" w14:textId="77777777" w:rsidR="00D12D88" w:rsidRPr="00B424AF" w:rsidRDefault="00D12D88" w:rsidP="001B1BF6">
      <w:pPr>
        <w:ind w:left="567" w:hanging="567"/>
        <w:jc w:val="both"/>
        <w:rPr>
          <w:rFonts w:ascii="Arial" w:eastAsia="Arial" w:hAnsi="Arial" w:cs="Arial"/>
          <w:b/>
          <w:lang w:val="es-ES_tradnl"/>
        </w:rPr>
      </w:pPr>
    </w:p>
    <w:p w14:paraId="1A9E232F" w14:textId="586922F4"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XXVIII.-</w:t>
      </w:r>
      <w:r w:rsidR="001B1BF6">
        <w:rPr>
          <w:rFonts w:ascii="Arial" w:eastAsia="Arial" w:hAnsi="Arial" w:cs="Arial"/>
          <w:b/>
          <w:lang w:val="es-ES_tradnl"/>
        </w:rPr>
        <w:tab/>
      </w:r>
      <w:r w:rsidRPr="00B424AF">
        <w:rPr>
          <w:rFonts w:ascii="Arial" w:eastAsia="Arial" w:hAnsi="Arial" w:cs="Arial"/>
          <w:b/>
          <w:lang w:val="es-ES_tradnl"/>
        </w:rPr>
        <w:t xml:space="preserve">Valor paisajístico: </w:t>
      </w:r>
      <w:r w:rsidRPr="00B424AF">
        <w:rPr>
          <w:rFonts w:ascii="Arial" w:eastAsia="Arial" w:hAnsi="Arial" w:cs="Arial"/>
          <w:bCs/>
          <w:lang w:val="es-ES_tradnl"/>
        </w:rPr>
        <w:t>Apreciación significativa que considera los elementos ambientales, sociales, culturales y visuales como identidad de un espacio geográfico;</w:t>
      </w:r>
    </w:p>
    <w:p w14:paraId="3FB88463" w14:textId="77777777" w:rsidR="00D12D88" w:rsidRPr="00B424AF" w:rsidRDefault="00D12D88" w:rsidP="001B1BF6">
      <w:pPr>
        <w:ind w:left="567" w:hanging="567"/>
        <w:jc w:val="both"/>
        <w:rPr>
          <w:rFonts w:ascii="Arial" w:eastAsia="Arial" w:hAnsi="Arial" w:cs="Arial"/>
          <w:b/>
          <w:lang w:val="es-ES_tradnl"/>
        </w:rPr>
      </w:pPr>
    </w:p>
    <w:p w14:paraId="24BB9A4A" w14:textId="3A79DD14" w:rsidR="00D12D88" w:rsidRDefault="00D12D88" w:rsidP="001B1BF6">
      <w:pPr>
        <w:ind w:left="567" w:hanging="567"/>
        <w:jc w:val="both"/>
        <w:rPr>
          <w:rFonts w:ascii="Arial" w:eastAsia="Arial" w:hAnsi="Arial" w:cs="Arial"/>
          <w:bCs/>
          <w:lang w:val="es-ES_tradnl"/>
        </w:rPr>
      </w:pPr>
      <w:r w:rsidRPr="00B424AF">
        <w:rPr>
          <w:rFonts w:ascii="Arial" w:eastAsia="Arial" w:hAnsi="Arial" w:cs="Arial"/>
          <w:b/>
          <w:lang w:val="es-ES_tradnl"/>
        </w:rPr>
        <w:t>XXIX.-</w:t>
      </w:r>
      <w:r w:rsidR="001B1BF6">
        <w:rPr>
          <w:rFonts w:ascii="Arial" w:eastAsia="Arial" w:hAnsi="Arial" w:cs="Arial"/>
          <w:b/>
          <w:lang w:val="es-ES_tradnl"/>
        </w:rPr>
        <w:tab/>
      </w:r>
      <w:r w:rsidRPr="00B424AF">
        <w:rPr>
          <w:rFonts w:ascii="Arial" w:eastAsia="Arial" w:hAnsi="Arial" w:cs="Arial"/>
          <w:b/>
          <w:lang w:val="es-ES_tradnl"/>
        </w:rPr>
        <w:t xml:space="preserve">Vía Pública: </w:t>
      </w:r>
      <w:r w:rsidRPr="00B424AF">
        <w:rPr>
          <w:rFonts w:ascii="Arial" w:eastAsia="Arial" w:hAnsi="Arial" w:cs="Arial"/>
          <w:bCs/>
          <w:lang w:val="es-ES_tradnl"/>
        </w:rPr>
        <w:t>Espacio de uso común, que por disposición de la autoridad o por razón del servicio prestado se destine al libre tránsito, y</w:t>
      </w:r>
    </w:p>
    <w:p w14:paraId="634E835D" w14:textId="77777777" w:rsidR="00B424AF" w:rsidRPr="00B424AF" w:rsidRDefault="00B424AF" w:rsidP="001B1BF6">
      <w:pPr>
        <w:ind w:left="567" w:hanging="567"/>
        <w:jc w:val="both"/>
        <w:rPr>
          <w:rFonts w:ascii="Arial" w:eastAsia="Arial" w:hAnsi="Arial" w:cs="Arial"/>
          <w:b/>
          <w:lang w:val="es-ES_tradnl"/>
        </w:rPr>
      </w:pPr>
    </w:p>
    <w:p w14:paraId="3CDAB781" w14:textId="0CE08E81"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XXX.-</w:t>
      </w:r>
      <w:r w:rsidR="001B1BF6">
        <w:rPr>
          <w:rFonts w:ascii="Arial" w:eastAsia="Arial" w:hAnsi="Arial" w:cs="Arial"/>
          <w:b/>
          <w:lang w:val="es-ES_tradnl"/>
        </w:rPr>
        <w:tab/>
      </w:r>
      <w:r w:rsidRPr="00B424AF">
        <w:rPr>
          <w:rFonts w:ascii="Arial" w:eastAsia="Arial" w:hAnsi="Arial" w:cs="Arial"/>
          <w:b/>
          <w:lang w:val="es-ES_tradnl"/>
        </w:rPr>
        <w:t xml:space="preserve">Zona Periurbana: </w:t>
      </w:r>
      <w:r w:rsidRPr="00B424AF">
        <w:rPr>
          <w:rFonts w:ascii="Arial" w:eastAsia="Arial" w:hAnsi="Arial" w:cs="Arial"/>
          <w:bCs/>
          <w:lang w:val="es-ES_tradnl"/>
        </w:rPr>
        <w:t>Zona en transición sin límites geográficos entre lo rural y lo urbano.</w:t>
      </w:r>
    </w:p>
    <w:p w14:paraId="2DBE94E0" w14:textId="77777777" w:rsidR="00D12D88" w:rsidRDefault="00D12D88" w:rsidP="001B1BF6">
      <w:pPr>
        <w:ind w:left="567" w:hanging="567"/>
        <w:jc w:val="both"/>
        <w:rPr>
          <w:rFonts w:ascii="Arial" w:eastAsia="Arial" w:hAnsi="Arial" w:cs="Arial"/>
          <w:b/>
          <w:lang w:val="es-ES_tradnl"/>
        </w:rPr>
      </w:pPr>
    </w:p>
    <w:p w14:paraId="1EC335BE" w14:textId="77777777" w:rsidR="00B424AF" w:rsidRPr="00B424AF" w:rsidRDefault="00B424AF" w:rsidP="00B424AF">
      <w:pPr>
        <w:jc w:val="both"/>
        <w:rPr>
          <w:rFonts w:ascii="Arial" w:eastAsia="Arial" w:hAnsi="Arial" w:cs="Arial"/>
          <w:b/>
          <w:lang w:val="es-ES_tradnl"/>
        </w:rPr>
      </w:pPr>
    </w:p>
    <w:p w14:paraId="03621405" w14:textId="77777777" w:rsidR="00D12D88" w:rsidRPr="00B424AF" w:rsidRDefault="00D12D88" w:rsidP="00B424AF">
      <w:pPr>
        <w:jc w:val="center"/>
        <w:rPr>
          <w:rFonts w:ascii="Arial" w:eastAsia="Arial" w:hAnsi="Arial" w:cs="Arial"/>
          <w:b/>
          <w:lang w:val="es-ES_tradnl"/>
        </w:rPr>
      </w:pPr>
      <w:r w:rsidRPr="00B424AF">
        <w:rPr>
          <w:rFonts w:ascii="Arial" w:eastAsia="Arial" w:hAnsi="Arial" w:cs="Arial"/>
          <w:b/>
          <w:lang w:val="es-ES_tradnl"/>
        </w:rPr>
        <w:t>CAPÍTULO SEGUNDO</w:t>
      </w:r>
    </w:p>
    <w:p w14:paraId="64A6B198" w14:textId="77777777" w:rsidR="00D12D88" w:rsidRPr="00B424AF" w:rsidRDefault="00D12D88" w:rsidP="00B424AF">
      <w:pPr>
        <w:jc w:val="center"/>
        <w:rPr>
          <w:rFonts w:ascii="Arial" w:eastAsia="Arial" w:hAnsi="Arial" w:cs="Arial"/>
          <w:b/>
          <w:lang w:val="es-ES_tradnl"/>
        </w:rPr>
      </w:pPr>
      <w:r w:rsidRPr="00B424AF">
        <w:rPr>
          <w:rFonts w:ascii="Arial" w:eastAsia="Arial" w:hAnsi="Arial" w:cs="Arial"/>
          <w:b/>
          <w:lang w:val="es-ES_tradnl"/>
        </w:rPr>
        <w:t>DE LAS ATRIBUCIONES DE LAS AUTORIDADES</w:t>
      </w:r>
    </w:p>
    <w:p w14:paraId="69F813BF" w14:textId="77777777" w:rsidR="00D12D88" w:rsidRPr="00B424AF" w:rsidRDefault="00D12D88" w:rsidP="00B424AF">
      <w:pPr>
        <w:jc w:val="both"/>
        <w:rPr>
          <w:rFonts w:ascii="Arial" w:eastAsia="Arial" w:hAnsi="Arial" w:cs="Arial"/>
          <w:b/>
          <w:lang w:val="es-ES_tradnl"/>
        </w:rPr>
      </w:pPr>
    </w:p>
    <w:p w14:paraId="6D1A6611"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5.- </w:t>
      </w:r>
      <w:r w:rsidRPr="00B424AF">
        <w:rPr>
          <w:rFonts w:ascii="Arial" w:eastAsia="Arial" w:hAnsi="Arial" w:cs="Arial"/>
          <w:bCs/>
          <w:lang w:val="es-ES_tradnl"/>
        </w:rPr>
        <w:t>Corresponde al Estado a través de la Secretaría, en el ámbito de su competencia, las siguientes atribuciones:</w:t>
      </w:r>
    </w:p>
    <w:p w14:paraId="28CA98A8" w14:textId="77777777" w:rsidR="00D12D88" w:rsidRPr="00B424AF" w:rsidRDefault="00D12D88" w:rsidP="00B424AF">
      <w:pPr>
        <w:jc w:val="both"/>
        <w:rPr>
          <w:rFonts w:ascii="Arial" w:eastAsia="Arial" w:hAnsi="Arial" w:cs="Arial"/>
          <w:b/>
          <w:lang w:val="es-ES_tradnl"/>
        </w:rPr>
      </w:pPr>
    </w:p>
    <w:p w14:paraId="7F4F2FE2" w14:textId="56395987"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I.-</w:t>
      </w:r>
      <w:r w:rsidR="001B1BF6">
        <w:rPr>
          <w:rFonts w:ascii="Arial" w:eastAsia="Arial" w:hAnsi="Arial" w:cs="Arial"/>
          <w:b/>
          <w:lang w:val="es-ES_tradnl"/>
        </w:rPr>
        <w:tab/>
      </w:r>
      <w:r w:rsidRPr="00B424AF">
        <w:rPr>
          <w:rFonts w:ascii="Arial" w:eastAsia="Arial" w:hAnsi="Arial" w:cs="Arial"/>
          <w:bCs/>
          <w:lang w:val="es-ES_tradnl"/>
        </w:rPr>
        <w:t>Regular, preservar y mejorar la Imagen Urbana;</w:t>
      </w:r>
    </w:p>
    <w:p w14:paraId="1BECDC8D" w14:textId="77777777" w:rsidR="00D12D88" w:rsidRPr="00B424AF" w:rsidRDefault="00D12D88" w:rsidP="001B1BF6">
      <w:pPr>
        <w:ind w:left="567" w:hanging="567"/>
        <w:jc w:val="both"/>
        <w:rPr>
          <w:rFonts w:ascii="Arial" w:eastAsia="Arial" w:hAnsi="Arial" w:cs="Arial"/>
          <w:b/>
          <w:lang w:val="es-ES_tradnl"/>
        </w:rPr>
      </w:pPr>
    </w:p>
    <w:p w14:paraId="68D5D2FB" w14:textId="30253277"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II.- </w:t>
      </w:r>
      <w:r w:rsidR="001B1BF6">
        <w:rPr>
          <w:rFonts w:ascii="Arial" w:eastAsia="Arial" w:hAnsi="Arial" w:cs="Arial"/>
          <w:b/>
          <w:lang w:val="es-ES_tradnl"/>
        </w:rPr>
        <w:tab/>
      </w:r>
      <w:r w:rsidRPr="00B424AF">
        <w:rPr>
          <w:rFonts w:ascii="Arial" w:eastAsia="Arial" w:hAnsi="Arial" w:cs="Arial"/>
          <w:bCs/>
          <w:lang w:val="es-ES_tradnl"/>
        </w:rPr>
        <w:t>Promover con la población, el cuidado, mantenimiento, conservación y mejora que genere una cultura sobre el valor de la Imagen Urbana, que permita una identidad y orgullo de pertenencia, así como un atractivo para visitantes y turistas;</w:t>
      </w:r>
    </w:p>
    <w:p w14:paraId="6E0BC524" w14:textId="77777777" w:rsidR="00D12D88" w:rsidRPr="00B424AF" w:rsidRDefault="00D12D88" w:rsidP="001B1BF6">
      <w:pPr>
        <w:ind w:left="567" w:hanging="567"/>
        <w:jc w:val="both"/>
        <w:rPr>
          <w:rFonts w:ascii="Arial" w:eastAsia="Arial" w:hAnsi="Arial" w:cs="Arial"/>
          <w:b/>
          <w:lang w:val="es-ES_tradnl"/>
        </w:rPr>
      </w:pPr>
    </w:p>
    <w:p w14:paraId="5496EDBD" w14:textId="1E0DBC99" w:rsidR="00D12D88" w:rsidRPr="00B424AF" w:rsidRDefault="00D12D88" w:rsidP="001B1BF6">
      <w:pPr>
        <w:ind w:left="567" w:hanging="567"/>
        <w:jc w:val="both"/>
        <w:rPr>
          <w:rFonts w:ascii="Arial" w:eastAsia="Arial" w:hAnsi="Arial" w:cs="Arial"/>
          <w:bCs/>
          <w:lang w:val="es-ES_tradnl"/>
        </w:rPr>
      </w:pPr>
      <w:r w:rsidRPr="00B424AF">
        <w:rPr>
          <w:rFonts w:ascii="Arial" w:eastAsia="Arial" w:hAnsi="Arial" w:cs="Arial"/>
          <w:b/>
          <w:lang w:val="es-ES_tradnl"/>
        </w:rPr>
        <w:t xml:space="preserve">III.- </w:t>
      </w:r>
      <w:r w:rsidR="001B1BF6">
        <w:rPr>
          <w:rFonts w:ascii="Arial" w:eastAsia="Arial" w:hAnsi="Arial" w:cs="Arial"/>
          <w:b/>
          <w:lang w:val="es-ES_tradnl"/>
        </w:rPr>
        <w:tab/>
      </w:r>
      <w:r w:rsidRPr="00B424AF">
        <w:rPr>
          <w:rFonts w:ascii="Arial" w:eastAsia="Arial" w:hAnsi="Arial" w:cs="Arial"/>
          <w:bCs/>
          <w:lang w:val="es-ES_tradnl"/>
        </w:rPr>
        <w:t>Impulsar la mejora de la Imagen Urbana con la participación de especialistas en la materia, a través de las asociaciones de profesionistas, organizaciones afines y la sociedad, fomentando la creación o rehabilitación de espacios de uso común;</w:t>
      </w:r>
    </w:p>
    <w:p w14:paraId="3D2B48A6" w14:textId="77777777" w:rsidR="00D12D88" w:rsidRPr="00B424AF" w:rsidRDefault="00D12D88" w:rsidP="001B1BF6">
      <w:pPr>
        <w:ind w:left="567" w:hanging="567"/>
        <w:jc w:val="both"/>
        <w:rPr>
          <w:rFonts w:ascii="Arial" w:eastAsia="Arial" w:hAnsi="Arial" w:cs="Arial"/>
          <w:b/>
          <w:lang w:val="es-ES_tradnl"/>
        </w:rPr>
      </w:pPr>
    </w:p>
    <w:p w14:paraId="408ECBBE" w14:textId="10090A5C" w:rsidR="00D12D88" w:rsidRPr="00B424AF" w:rsidRDefault="00D12D88" w:rsidP="001B1BF6">
      <w:pPr>
        <w:ind w:left="567" w:hanging="567"/>
        <w:jc w:val="both"/>
        <w:rPr>
          <w:rFonts w:ascii="Arial" w:eastAsia="Arial" w:hAnsi="Arial" w:cs="Arial"/>
          <w:bCs/>
          <w:lang w:val="es-ES_tradnl"/>
        </w:rPr>
      </w:pPr>
      <w:r w:rsidRPr="00B424AF">
        <w:rPr>
          <w:rFonts w:ascii="Arial" w:eastAsia="Arial" w:hAnsi="Arial" w:cs="Arial"/>
          <w:b/>
          <w:lang w:val="es-ES_tradnl"/>
        </w:rPr>
        <w:t xml:space="preserve">IV.- </w:t>
      </w:r>
      <w:r w:rsidR="001B1BF6">
        <w:rPr>
          <w:rFonts w:ascii="Arial" w:eastAsia="Arial" w:hAnsi="Arial" w:cs="Arial"/>
          <w:b/>
          <w:lang w:val="es-ES_tradnl"/>
        </w:rPr>
        <w:tab/>
      </w:r>
      <w:r w:rsidRPr="00B424AF">
        <w:rPr>
          <w:rFonts w:ascii="Arial" w:eastAsia="Arial" w:hAnsi="Arial" w:cs="Arial"/>
          <w:bCs/>
          <w:lang w:val="es-ES_tradnl"/>
        </w:rPr>
        <w:t>Crear las Juntas de Mejora;</w:t>
      </w:r>
    </w:p>
    <w:p w14:paraId="412AFDC8" w14:textId="77777777" w:rsidR="00D12D88" w:rsidRPr="00B424AF" w:rsidRDefault="00D12D88" w:rsidP="001B1BF6">
      <w:pPr>
        <w:ind w:left="567" w:hanging="567"/>
        <w:jc w:val="both"/>
        <w:rPr>
          <w:rFonts w:ascii="Arial" w:eastAsia="Arial" w:hAnsi="Arial" w:cs="Arial"/>
          <w:b/>
          <w:lang w:val="es-ES_tradnl"/>
        </w:rPr>
      </w:pPr>
    </w:p>
    <w:p w14:paraId="2956BF9E" w14:textId="45DF178E"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V.- </w:t>
      </w:r>
      <w:r w:rsidR="001B1BF6">
        <w:rPr>
          <w:rFonts w:ascii="Arial" w:eastAsia="Arial" w:hAnsi="Arial" w:cs="Arial"/>
          <w:b/>
          <w:lang w:val="es-ES_tradnl"/>
        </w:rPr>
        <w:tab/>
      </w:r>
      <w:r w:rsidRPr="00B424AF">
        <w:rPr>
          <w:rFonts w:ascii="Arial" w:eastAsia="Arial" w:hAnsi="Arial" w:cs="Arial"/>
          <w:bCs/>
          <w:lang w:val="es-ES_tradnl"/>
        </w:rPr>
        <w:t>Coordinarse con los municipios y la Unidad en aquellas intervenciones que impacten de manera significativa a la Imagen Urbana;</w:t>
      </w:r>
    </w:p>
    <w:p w14:paraId="0001E1B3" w14:textId="77777777" w:rsidR="00D12D88" w:rsidRPr="00B424AF" w:rsidRDefault="00D12D88" w:rsidP="001B1BF6">
      <w:pPr>
        <w:ind w:left="567" w:hanging="567"/>
        <w:jc w:val="both"/>
        <w:rPr>
          <w:rFonts w:ascii="Arial" w:eastAsia="Arial" w:hAnsi="Arial" w:cs="Arial"/>
          <w:b/>
          <w:lang w:val="es-ES_tradnl"/>
        </w:rPr>
      </w:pPr>
    </w:p>
    <w:p w14:paraId="633C4693" w14:textId="1A977BE7"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VI.- </w:t>
      </w:r>
      <w:r w:rsidR="001B1BF6">
        <w:rPr>
          <w:rFonts w:ascii="Arial" w:eastAsia="Arial" w:hAnsi="Arial" w:cs="Arial"/>
          <w:b/>
          <w:lang w:val="es-ES_tradnl"/>
        </w:rPr>
        <w:tab/>
      </w:r>
      <w:r w:rsidRPr="00B424AF">
        <w:rPr>
          <w:rFonts w:ascii="Arial" w:eastAsia="Arial" w:hAnsi="Arial" w:cs="Arial"/>
          <w:bCs/>
          <w:lang w:val="es-ES_tradnl"/>
        </w:rPr>
        <w:t>Supervisar que se dé cumplimiento a lo establecido en esta Ley y en su caso, emitir las sanciones correspondientes;</w:t>
      </w:r>
    </w:p>
    <w:p w14:paraId="1A6C583D" w14:textId="77777777" w:rsidR="00D12D88" w:rsidRPr="00B424AF" w:rsidRDefault="00D12D88" w:rsidP="001B1BF6">
      <w:pPr>
        <w:ind w:left="567" w:hanging="567"/>
        <w:jc w:val="both"/>
        <w:rPr>
          <w:rFonts w:ascii="Arial" w:eastAsia="Arial" w:hAnsi="Arial" w:cs="Arial"/>
          <w:b/>
          <w:lang w:val="es-ES_tradnl"/>
        </w:rPr>
      </w:pPr>
    </w:p>
    <w:p w14:paraId="4981CD8A" w14:textId="4079142D" w:rsidR="00D12D88" w:rsidRPr="00B424AF" w:rsidRDefault="00D12D88" w:rsidP="001B1BF6">
      <w:pPr>
        <w:ind w:left="567" w:hanging="567"/>
        <w:jc w:val="both"/>
        <w:rPr>
          <w:rFonts w:ascii="Arial" w:eastAsia="Arial" w:hAnsi="Arial" w:cs="Arial"/>
          <w:bCs/>
          <w:lang w:val="es-ES_tradnl"/>
        </w:rPr>
      </w:pPr>
      <w:r w:rsidRPr="00B424AF">
        <w:rPr>
          <w:rFonts w:ascii="Arial" w:eastAsia="Arial" w:hAnsi="Arial" w:cs="Arial"/>
          <w:b/>
          <w:lang w:val="es-ES_tradnl"/>
        </w:rPr>
        <w:t xml:space="preserve">VII.- </w:t>
      </w:r>
      <w:r w:rsidR="001B1BF6">
        <w:rPr>
          <w:rFonts w:ascii="Arial" w:eastAsia="Arial" w:hAnsi="Arial" w:cs="Arial"/>
          <w:b/>
          <w:lang w:val="es-ES_tradnl"/>
        </w:rPr>
        <w:tab/>
      </w:r>
      <w:r w:rsidRPr="00B424AF">
        <w:rPr>
          <w:rFonts w:ascii="Arial" w:eastAsia="Arial" w:hAnsi="Arial" w:cs="Arial"/>
          <w:bCs/>
          <w:lang w:val="es-ES_tradnl"/>
        </w:rPr>
        <w:t xml:space="preserve">Verificar en colaboración con las autoridades municipales que la persona responsable cuente con la licencia o permiso para instalar estructuras con fines publicitarios, así como fijar anuncios, publicidad o propaganda; </w:t>
      </w:r>
    </w:p>
    <w:p w14:paraId="13B6F583" w14:textId="77777777" w:rsidR="00D12D88" w:rsidRPr="00B424AF" w:rsidRDefault="00D12D88" w:rsidP="001B1BF6">
      <w:pPr>
        <w:ind w:left="567" w:hanging="567"/>
        <w:jc w:val="both"/>
        <w:rPr>
          <w:rFonts w:ascii="Arial" w:eastAsia="Arial" w:hAnsi="Arial" w:cs="Arial"/>
          <w:b/>
          <w:lang w:val="es-ES_tradnl"/>
        </w:rPr>
      </w:pPr>
    </w:p>
    <w:p w14:paraId="6CF555EA" w14:textId="4718A04F"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VIII.-</w:t>
      </w:r>
      <w:r w:rsidR="001B1BF6">
        <w:rPr>
          <w:rFonts w:ascii="Arial" w:eastAsia="Arial" w:hAnsi="Arial" w:cs="Arial"/>
          <w:b/>
          <w:lang w:val="es-ES_tradnl"/>
        </w:rPr>
        <w:tab/>
      </w:r>
      <w:r w:rsidRPr="00B424AF">
        <w:rPr>
          <w:rFonts w:ascii="Arial" w:eastAsia="Arial" w:hAnsi="Arial" w:cs="Arial"/>
          <w:bCs/>
          <w:lang w:val="es-ES_tradnl"/>
        </w:rPr>
        <w:t>Solicitar el auxilio de la fuerza pública cuando fuere necesario para hacer cumplir sus determinaciones;</w:t>
      </w:r>
    </w:p>
    <w:p w14:paraId="1AEDDC1C" w14:textId="77777777" w:rsidR="00D12D88" w:rsidRPr="00B424AF" w:rsidRDefault="00D12D88" w:rsidP="001B1BF6">
      <w:pPr>
        <w:ind w:left="567" w:hanging="567"/>
        <w:jc w:val="both"/>
        <w:rPr>
          <w:rFonts w:ascii="Arial" w:eastAsia="Arial" w:hAnsi="Arial" w:cs="Arial"/>
          <w:b/>
          <w:lang w:val="es-ES_tradnl"/>
        </w:rPr>
      </w:pPr>
    </w:p>
    <w:p w14:paraId="3221D971" w14:textId="7F446B34"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IX.-</w:t>
      </w:r>
      <w:r w:rsidR="001B1BF6">
        <w:rPr>
          <w:rFonts w:ascii="Arial" w:eastAsia="Arial" w:hAnsi="Arial" w:cs="Arial"/>
          <w:b/>
          <w:lang w:val="es-ES_tradnl"/>
        </w:rPr>
        <w:tab/>
      </w:r>
      <w:r w:rsidRPr="00B424AF">
        <w:rPr>
          <w:rFonts w:ascii="Arial" w:eastAsia="Arial" w:hAnsi="Arial" w:cs="Arial"/>
          <w:bCs/>
          <w:lang w:val="es-ES_tradnl"/>
        </w:rPr>
        <w:t>Celebrar convenios de colaboración con las autoridades de los diversos órdenes de gobierno en materia de Imagen Urbana, para el logro de los objetivos de la presente Ley;</w:t>
      </w:r>
    </w:p>
    <w:p w14:paraId="579F9187" w14:textId="77777777" w:rsidR="00D12D88" w:rsidRPr="00B424AF" w:rsidRDefault="00D12D88" w:rsidP="001B1BF6">
      <w:pPr>
        <w:ind w:left="567" w:hanging="567"/>
        <w:jc w:val="both"/>
        <w:rPr>
          <w:rFonts w:ascii="Arial" w:eastAsia="Arial" w:hAnsi="Arial" w:cs="Arial"/>
          <w:b/>
          <w:lang w:val="es-ES_tradnl"/>
        </w:rPr>
      </w:pPr>
    </w:p>
    <w:p w14:paraId="1F9EBAD7" w14:textId="4BE492FC"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X.-</w:t>
      </w:r>
      <w:r w:rsidR="001B1BF6">
        <w:rPr>
          <w:rFonts w:ascii="Arial" w:eastAsia="Arial" w:hAnsi="Arial" w:cs="Arial"/>
          <w:b/>
          <w:lang w:val="es-ES_tradnl"/>
        </w:rPr>
        <w:tab/>
      </w:r>
      <w:r w:rsidRPr="00B424AF">
        <w:rPr>
          <w:rFonts w:ascii="Arial" w:eastAsia="Arial" w:hAnsi="Arial" w:cs="Arial"/>
          <w:bCs/>
          <w:lang w:val="es-ES_tradnl"/>
        </w:rPr>
        <w:t>Brindar apoyo y orientación técnica a las Juntas de Mejora, cuando así lo ameriten, y</w:t>
      </w:r>
    </w:p>
    <w:p w14:paraId="277298EF" w14:textId="77777777" w:rsidR="00D12D88" w:rsidRPr="00B424AF" w:rsidRDefault="00D12D88" w:rsidP="001B1BF6">
      <w:pPr>
        <w:ind w:left="567" w:hanging="567"/>
        <w:jc w:val="both"/>
        <w:rPr>
          <w:rFonts w:ascii="Arial" w:eastAsia="Arial" w:hAnsi="Arial" w:cs="Arial"/>
          <w:b/>
          <w:lang w:val="es-ES_tradnl"/>
        </w:rPr>
      </w:pPr>
    </w:p>
    <w:p w14:paraId="7261BF98" w14:textId="46BF3399"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XI.-</w:t>
      </w:r>
      <w:r w:rsidR="001B1BF6">
        <w:rPr>
          <w:rFonts w:ascii="Arial" w:eastAsia="Arial" w:hAnsi="Arial" w:cs="Arial"/>
          <w:b/>
          <w:lang w:val="es-ES_tradnl"/>
        </w:rPr>
        <w:tab/>
      </w:r>
      <w:r w:rsidRPr="00B424AF">
        <w:rPr>
          <w:rFonts w:ascii="Arial" w:eastAsia="Arial" w:hAnsi="Arial" w:cs="Arial"/>
          <w:bCs/>
          <w:lang w:val="es-ES_tradnl"/>
        </w:rPr>
        <w:t>Las que le confiera la presente Ley y demás disposiciones aplicables en la materia.</w:t>
      </w:r>
    </w:p>
    <w:p w14:paraId="2B0021F5" w14:textId="77777777" w:rsidR="00D12D88" w:rsidRPr="00B424AF" w:rsidRDefault="00D12D88" w:rsidP="00B424AF">
      <w:pPr>
        <w:jc w:val="both"/>
        <w:rPr>
          <w:rFonts w:ascii="Arial" w:eastAsia="Arial" w:hAnsi="Arial" w:cs="Arial"/>
          <w:b/>
          <w:lang w:val="es-ES_tradnl"/>
        </w:rPr>
      </w:pPr>
    </w:p>
    <w:p w14:paraId="3F2371AC"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6.- </w:t>
      </w:r>
      <w:r w:rsidRPr="00B424AF">
        <w:rPr>
          <w:rFonts w:ascii="Arial" w:eastAsia="Arial" w:hAnsi="Arial" w:cs="Arial"/>
          <w:bCs/>
          <w:lang w:val="es-ES_tradnl"/>
        </w:rPr>
        <w:t>Corresponde a los municipios, en el ámbito de su competencia, las siguientes atribuciones:</w:t>
      </w:r>
    </w:p>
    <w:p w14:paraId="4DCC99C4" w14:textId="77777777" w:rsidR="00D12D88" w:rsidRPr="00B424AF" w:rsidRDefault="00D12D88" w:rsidP="00B424AF">
      <w:pPr>
        <w:jc w:val="both"/>
        <w:rPr>
          <w:rFonts w:ascii="Arial" w:eastAsia="Arial" w:hAnsi="Arial" w:cs="Arial"/>
          <w:b/>
          <w:lang w:val="es-ES_tradnl"/>
        </w:rPr>
      </w:pPr>
    </w:p>
    <w:p w14:paraId="3D33DC94" w14:textId="47603545"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I.- </w:t>
      </w:r>
      <w:r w:rsidR="001B1BF6">
        <w:rPr>
          <w:rFonts w:ascii="Arial" w:eastAsia="Arial" w:hAnsi="Arial" w:cs="Arial"/>
          <w:b/>
          <w:lang w:val="es-ES_tradnl"/>
        </w:rPr>
        <w:tab/>
      </w:r>
      <w:r w:rsidRPr="00B424AF">
        <w:rPr>
          <w:rFonts w:ascii="Arial" w:eastAsia="Arial" w:hAnsi="Arial" w:cs="Arial"/>
          <w:bCs/>
          <w:lang w:val="es-ES_tradnl"/>
        </w:rPr>
        <w:t>Reglamentar la Imagen Urbana en los términos de la presente Ley y su Reglamento;</w:t>
      </w:r>
    </w:p>
    <w:p w14:paraId="09A1F495" w14:textId="77777777" w:rsidR="00D12D88" w:rsidRPr="00B424AF" w:rsidRDefault="00D12D88" w:rsidP="001B1BF6">
      <w:pPr>
        <w:ind w:left="567" w:hanging="567"/>
        <w:jc w:val="both"/>
        <w:rPr>
          <w:rFonts w:ascii="Arial" w:eastAsia="Arial" w:hAnsi="Arial" w:cs="Arial"/>
          <w:b/>
          <w:lang w:val="es-ES_tradnl"/>
        </w:rPr>
      </w:pPr>
    </w:p>
    <w:p w14:paraId="2530B14D" w14:textId="50E866BE"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II.- </w:t>
      </w:r>
      <w:r w:rsidR="001B1BF6">
        <w:rPr>
          <w:rFonts w:ascii="Arial" w:eastAsia="Arial" w:hAnsi="Arial" w:cs="Arial"/>
          <w:b/>
          <w:lang w:val="es-ES_tradnl"/>
        </w:rPr>
        <w:tab/>
      </w:r>
      <w:r w:rsidRPr="00B424AF">
        <w:rPr>
          <w:rFonts w:ascii="Arial" w:eastAsia="Arial" w:hAnsi="Arial" w:cs="Arial"/>
          <w:bCs/>
          <w:lang w:val="es-ES_tradnl"/>
        </w:rPr>
        <w:t>Promover con la población el cuidado, mantenimiento, conservación y mejora de la Imagen Urbana que genere una cultura sobre el valor de la misma y permita una identidad y orgullo de pertenencia, así como un atractivo para visitantes y turistas;</w:t>
      </w:r>
    </w:p>
    <w:p w14:paraId="580EA127" w14:textId="77777777" w:rsidR="00D12D88" w:rsidRPr="00B424AF" w:rsidRDefault="00D12D88" w:rsidP="001B1BF6">
      <w:pPr>
        <w:ind w:left="567" w:hanging="567"/>
        <w:jc w:val="both"/>
        <w:rPr>
          <w:rFonts w:ascii="Arial" w:eastAsia="Arial" w:hAnsi="Arial" w:cs="Arial"/>
          <w:b/>
          <w:lang w:val="es-ES_tradnl"/>
        </w:rPr>
      </w:pPr>
    </w:p>
    <w:p w14:paraId="44492843" w14:textId="7EBA5638"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III.- </w:t>
      </w:r>
      <w:r w:rsidR="001B1BF6">
        <w:rPr>
          <w:rFonts w:ascii="Arial" w:eastAsia="Arial" w:hAnsi="Arial" w:cs="Arial"/>
          <w:b/>
          <w:lang w:val="es-ES_tradnl"/>
        </w:rPr>
        <w:tab/>
      </w:r>
      <w:r w:rsidRPr="00B424AF">
        <w:rPr>
          <w:rFonts w:ascii="Arial" w:eastAsia="Arial" w:hAnsi="Arial" w:cs="Arial"/>
          <w:bCs/>
          <w:lang w:val="es-ES_tradnl"/>
        </w:rPr>
        <w:t>Dar a conocer previamente al Estado a través de la Secretaría y a la Unidad, los proyectos de intervención que impacten de manera significativa a la Imagen Urbana;</w:t>
      </w:r>
    </w:p>
    <w:p w14:paraId="459A7D0A" w14:textId="77777777" w:rsidR="00D12D88" w:rsidRPr="00B424AF" w:rsidRDefault="00D12D88" w:rsidP="001B1BF6">
      <w:pPr>
        <w:ind w:left="567" w:hanging="567"/>
        <w:jc w:val="both"/>
        <w:rPr>
          <w:rFonts w:ascii="Arial" w:eastAsia="Arial" w:hAnsi="Arial" w:cs="Arial"/>
          <w:b/>
          <w:lang w:val="es-ES_tradnl"/>
        </w:rPr>
      </w:pPr>
    </w:p>
    <w:p w14:paraId="52BBB549" w14:textId="4D8AA252"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IV.- </w:t>
      </w:r>
      <w:r w:rsidR="001B1BF6">
        <w:rPr>
          <w:rFonts w:ascii="Arial" w:eastAsia="Arial" w:hAnsi="Arial" w:cs="Arial"/>
          <w:b/>
          <w:lang w:val="es-ES_tradnl"/>
        </w:rPr>
        <w:tab/>
      </w:r>
      <w:r w:rsidRPr="00B424AF">
        <w:rPr>
          <w:rFonts w:ascii="Arial" w:eastAsia="Arial" w:hAnsi="Arial" w:cs="Arial"/>
          <w:bCs/>
          <w:lang w:val="es-ES_tradnl"/>
        </w:rPr>
        <w:t>Ordenar y practicar inspecciones con el fin de verificar que se cumplan las disposiciones establecidas en la presente Ley;</w:t>
      </w:r>
    </w:p>
    <w:p w14:paraId="06268465" w14:textId="77777777" w:rsidR="00D12D88" w:rsidRPr="00B424AF" w:rsidRDefault="00D12D88" w:rsidP="001B1BF6">
      <w:pPr>
        <w:ind w:left="567" w:hanging="567"/>
        <w:jc w:val="both"/>
        <w:rPr>
          <w:rFonts w:ascii="Arial" w:eastAsia="Arial" w:hAnsi="Arial" w:cs="Arial"/>
          <w:b/>
          <w:lang w:val="es-ES_tradnl"/>
        </w:rPr>
      </w:pPr>
    </w:p>
    <w:p w14:paraId="0EB1C620" w14:textId="5A8206EB"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V.- </w:t>
      </w:r>
      <w:r w:rsidR="001B1BF6">
        <w:rPr>
          <w:rFonts w:ascii="Arial" w:eastAsia="Arial" w:hAnsi="Arial" w:cs="Arial"/>
          <w:b/>
          <w:lang w:val="es-ES_tradnl"/>
        </w:rPr>
        <w:tab/>
      </w:r>
      <w:r w:rsidRPr="00B424AF">
        <w:rPr>
          <w:rFonts w:ascii="Arial" w:eastAsia="Arial" w:hAnsi="Arial" w:cs="Arial"/>
          <w:bCs/>
          <w:lang w:val="es-ES_tradnl"/>
        </w:rPr>
        <w:t>Aplicar las medidas de seguridad e imponer las sanciones correspondientes por infracciones a la presente Ley, tomando en cuenta la gravedad de la norma vulnerada y considerando las condiciones específicas del infractor;</w:t>
      </w:r>
    </w:p>
    <w:p w14:paraId="550A6C47" w14:textId="77777777" w:rsidR="00D12D88" w:rsidRPr="00B424AF" w:rsidRDefault="00D12D88" w:rsidP="001B1BF6">
      <w:pPr>
        <w:ind w:left="567" w:hanging="567"/>
        <w:jc w:val="both"/>
        <w:rPr>
          <w:rFonts w:ascii="Arial" w:eastAsia="Arial" w:hAnsi="Arial" w:cs="Arial"/>
          <w:b/>
          <w:lang w:val="es-ES_tradnl"/>
        </w:rPr>
      </w:pPr>
    </w:p>
    <w:p w14:paraId="0BE8B18B" w14:textId="49504B20"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VI.- </w:t>
      </w:r>
      <w:r w:rsidR="001B1BF6">
        <w:rPr>
          <w:rFonts w:ascii="Arial" w:eastAsia="Arial" w:hAnsi="Arial" w:cs="Arial"/>
          <w:b/>
          <w:lang w:val="es-ES_tradnl"/>
        </w:rPr>
        <w:tab/>
      </w:r>
      <w:r w:rsidRPr="00B424AF">
        <w:rPr>
          <w:rFonts w:ascii="Arial" w:eastAsia="Arial" w:hAnsi="Arial" w:cs="Arial"/>
          <w:bCs/>
          <w:lang w:val="es-ES_tradnl"/>
        </w:rPr>
        <w:t>Ordenar el retiro de anuncios, propaganda, publicidad, señalamientos y cualquier tipo de obstáculo que invada la vía pública;</w:t>
      </w:r>
    </w:p>
    <w:p w14:paraId="78EFDB7D" w14:textId="77777777" w:rsidR="00D12D88" w:rsidRPr="00B424AF" w:rsidRDefault="00D12D88" w:rsidP="001B1BF6">
      <w:pPr>
        <w:ind w:left="567" w:hanging="567"/>
        <w:jc w:val="both"/>
        <w:rPr>
          <w:rFonts w:ascii="Arial" w:eastAsia="Arial" w:hAnsi="Arial" w:cs="Arial"/>
          <w:b/>
          <w:lang w:val="es-ES_tradnl"/>
        </w:rPr>
      </w:pPr>
    </w:p>
    <w:p w14:paraId="24C43AE1" w14:textId="285ED7BA"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VII.- </w:t>
      </w:r>
      <w:r w:rsidR="001B1BF6">
        <w:rPr>
          <w:rFonts w:ascii="Arial" w:eastAsia="Arial" w:hAnsi="Arial" w:cs="Arial"/>
          <w:b/>
          <w:lang w:val="es-ES_tradnl"/>
        </w:rPr>
        <w:tab/>
      </w:r>
      <w:r w:rsidRPr="00B424AF">
        <w:rPr>
          <w:rFonts w:ascii="Arial" w:eastAsia="Arial" w:hAnsi="Arial" w:cs="Arial"/>
          <w:bCs/>
          <w:lang w:val="es-ES_tradnl"/>
        </w:rPr>
        <w:t>Verificar el cumplimiento de requisitos y en su caso, autorizar o negar la expedición de licencias o permisos para instalar estructuras con fines publicitarios, así como fijar anuncios, publicidad o propaganda;</w:t>
      </w:r>
      <w:r w:rsidRPr="00B424AF">
        <w:rPr>
          <w:rFonts w:ascii="Arial" w:eastAsia="Arial" w:hAnsi="Arial" w:cs="Arial"/>
          <w:b/>
          <w:lang w:val="es-ES_tradnl"/>
        </w:rPr>
        <w:t xml:space="preserve"> </w:t>
      </w:r>
    </w:p>
    <w:p w14:paraId="171395F1" w14:textId="77777777" w:rsidR="00D12D88" w:rsidRPr="00B424AF" w:rsidRDefault="00D12D88" w:rsidP="001B1BF6">
      <w:pPr>
        <w:ind w:left="567" w:hanging="567"/>
        <w:jc w:val="both"/>
        <w:rPr>
          <w:rFonts w:ascii="Arial" w:eastAsia="Arial" w:hAnsi="Arial" w:cs="Arial"/>
          <w:b/>
          <w:lang w:val="es-ES_tradnl"/>
        </w:rPr>
      </w:pPr>
    </w:p>
    <w:p w14:paraId="656C0DF9" w14:textId="5986D0E3" w:rsidR="00D12D88" w:rsidRPr="00B424AF" w:rsidRDefault="00D12D88" w:rsidP="001B1BF6">
      <w:pPr>
        <w:ind w:left="567" w:hanging="567"/>
        <w:jc w:val="both"/>
        <w:rPr>
          <w:rFonts w:ascii="Arial" w:eastAsia="Arial" w:hAnsi="Arial" w:cs="Arial"/>
          <w:bCs/>
          <w:lang w:val="es-ES_tradnl"/>
        </w:rPr>
      </w:pPr>
      <w:r w:rsidRPr="00B424AF">
        <w:rPr>
          <w:rFonts w:ascii="Arial" w:eastAsia="Arial" w:hAnsi="Arial" w:cs="Arial"/>
          <w:b/>
          <w:lang w:val="es-ES_tradnl"/>
        </w:rPr>
        <w:t xml:space="preserve">VIII.- </w:t>
      </w:r>
      <w:r w:rsidR="001B1BF6">
        <w:rPr>
          <w:rFonts w:ascii="Arial" w:eastAsia="Arial" w:hAnsi="Arial" w:cs="Arial"/>
          <w:b/>
          <w:lang w:val="es-ES_tradnl"/>
        </w:rPr>
        <w:tab/>
      </w:r>
      <w:r w:rsidRPr="00B424AF">
        <w:rPr>
          <w:rFonts w:ascii="Arial" w:eastAsia="Arial" w:hAnsi="Arial" w:cs="Arial"/>
          <w:bCs/>
          <w:lang w:val="es-ES_tradnl"/>
        </w:rPr>
        <w:t>Revocar o cancelar las licencias o permisos a que se refiere la fracción anterior;</w:t>
      </w:r>
    </w:p>
    <w:p w14:paraId="7D60F7F9" w14:textId="77777777" w:rsidR="00D12D88" w:rsidRPr="00B424AF" w:rsidRDefault="00D12D88" w:rsidP="001B1BF6">
      <w:pPr>
        <w:ind w:left="567" w:hanging="567"/>
        <w:jc w:val="both"/>
        <w:rPr>
          <w:rFonts w:ascii="Arial" w:eastAsia="Arial" w:hAnsi="Arial" w:cs="Arial"/>
          <w:b/>
          <w:lang w:val="es-ES_tradnl"/>
        </w:rPr>
      </w:pPr>
    </w:p>
    <w:p w14:paraId="0C160897" w14:textId="240877E6"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IX.- </w:t>
      </w:r>
      <w:r w:rsidR="001B1BF6">
        <w:rPr>
          <w:rFonts w:ascii="Arial" w:eastAsia="Arial" w:hAnsi="Arial" w:cs="Arial"/>
          <w:b/>
          <w:lang w:val="es-ES_tradnl"/>
        </w:rPr>
        <w:tab/>
      </w:r>
      <w:r w:rsidRPr="00B424AF">
        <w:rPr>
          <w:rFonts w:ascii="Arial" w:eastAsia="Arial" w:hAnsi="Arial" w:cs="Arial"/>
          <w:bCs/>
          <w:lang w:val="es-ES_tradnl"/>
        </w:rPr>
        <w:t>Ordenar previo dictamen emitido por la autoridad competente y validado por un director o una directora responsable y corresponsable de obra, según sea el caso, el desmantelamiento y retiro de la estructura en que se fijen anuncios, publicidad o propaganda a costa de la persona titular del mismo, cuando se considere un riesgo para las personas o sus bienes;</w:t>
      </w:r>
    </w:p>
    <w:p w14:paraId="44544985" w14:textId="77777777" w:rsidR="00D12D88" w:rsidRPr="00B424AF" w:rsidRDefault="00D12D88" w:rsidP="001B1BF6">
      <w:pPr>
        <w:ind w:left="567" w:hanging="567"/>
        <w:jc w:val="both"/>
        <w:rPr>
          <w:rFonts w:ascii="Arial" w:eastAsia="Arial" w:hAnsi="Arial" w:cs="Arial"/>
          <w:b/>
          <w:lang w:val="es-ES_tradnl"/>
        </w:rPr>
      </w:pPr>
    </w:p>
    <w:p w14:paraId="709543C9" w14:textId="73EC6774"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X.- </w:t>
      </w:r>
      <w:r w:rsidR="001B1BF6">
        <w:rPr>
          <w:rFonts w:ascii="Arial" w:eastAsia="Arial" w:hAnsi="Arial" w:cs="Arial"/>
          <w:b/>
          <w:lang w:val="es-ES_tradnl"/>
        </w:rPr>
        <w:tab/>
      </w:r>
      <w:r w:rsidRPr="00B424AF">
        <w:rPr>
          <w:rFonts w:ascii="Arial" w:eastAsia="Arial" w:hAnsi="Arial" w:cs="Arial"/>
          <w:bCs/>
          <w:lang w:val="es-ES_tradnl"/>
        </w:rPr>
        <w:t>Solicitar el auxilio de la fuerza pública cuando fuere necesario para hacer cumplir sus determinaciones;</w:t>
      </w:r>
      <w:r w:rsidRPr="00B424AF">
        <w:rPr>
          <w:rFonts w:ascii="Arial" w:eastAsia="Arial" w:hAnsi="Arial" w:cs="Arial"/>
          <w:b/>
          <w:lang w:val="es-ES_tradnl"/>
        </w:rPr>
        <w:t xml:space="preserve"> </w:t>
      </w:r>
    </w:p>
    <w:p w14:paraId="2956795F" w14:textId="77777777" w:rsidR="00D12D88" w:rsidRPr="00B424AF" w:rsidRDefault="00D12D88" w:rsidP="001B1BF6">
      <w:pPr>
        <w:ind w:left="567" w:hanging="567"/>
        <w:jc w:val="both"/>
        <w:rPr>
          <w:rFonts w:ascii="Arial" w:eastAsia="Arial" w:hAnsi="Arial" w:cs="Arial"/>
          <w:b/>
          <w:lang w:val="es-ES_tradnl"/>
        </w:rPr>
      </w:pPr>
    </w:p>
    <w:p w14:paraId="757AF505" w14:textId="4F49B01F"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XI.- </w:t>
      </w:r>
      <w:r w:rsidR="001B1BF6">
        <w:rPr>
          <w:rFonts w:ascii="Arial" w:eastAsia="Arial" w:hAnsi="Arial" w:cs="Arial"/>
          <w:b/>
          <w:lang w:val="es-ES_tradnl"/>
        </w:rPr>
        <w:tab/>
      </w:r>
      <w:r w:rsidRPr="00B424AF">
        <w:rPr>
          <w:rFonts w:ascii="Arial" w:eastAsia="Arial" w:hAnsi="Arial" w:cs="Arial"/>
          <w:bCs/>
          <w:lang w:val="es-ES_tradnl"/>
        </w:rPr>
        <w:t>Recibir de la Dirección para su conocimiento y registro, los documentos que acrediten las Juntas de Mejora debidamente constituidas dentro de su municipio;</w:t>
      </w:r>
    </w:p>
    <w:p w14:paraId="0916B3E9" w14:textId="77777777" w:rsidR="00D12D88" w:rsidRPr="00B424AF" w:rsidRDefault="00D12D88" w:rsidP="001B1BF6">
      <w:pPr>
        <w:ind w:left="567" w:hanging="567"/>
        <w:jc w:val="both"/>
        <w:rPr>
          <w:rFonts w:ascii="Arial" w:eastAsia="Arial" w:hAnsi="Arial" w:cs="Arial"/>
          <w:b/>
          <w:lang w:val="es-ES_tradnl"/>
        </w:rPr>
      </w:pPr>
    </w:p>
    <w:p w14:paraId="4700A51F" w14:textId="58F66D27"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lastRenderedPageBreak/>
        <w:t xml:space="preserve">XII.- </w:t>
      </w:r>
      <w:r w:rsidR="001B1BF6">
        <w:rPr>
          <w:rFonts w:ascii="Arial" w:eastAsia="Arial" w:hAnsi="Arial" w:cs="Arial"/>
          <w:b/>
          <w:lang w:val="es-ES_tradnl"/>
        </w:rPr>
        <w:tab/>
      </w:r>
      <w:r w:rsidRPr="00B424AF">
        <w:rPr>
          <w:rFonts w:ascii="Arial" w:eastAsia="Arial" w:hAnsi="Arial" w:cs="Arial"/>
          <w:bCs/>
          <w:lang w:val="es-ES_tradnl"/>
        </w:rPr>
        <w:t>Brindar apoyo y orientación técnica a las Juntas de Mejora, cuando así lo ameriten;</w:t>
      </w:r>
    </w:p>
    <w:p w14:paraId="7ECB67EE" w14:textId="77777777" w:rsidR="00D12D88" w:rsidRPr="00B424AF" w:rsidRDefault="00D12D88" w:rsidP="001B1BF6">
      <w:pPr>
        <w:ind w:left="567" w:hanging="567"/>
        <w:jc w:val="both"/>
        <w:rPr>
          <w:rFonts w:ascii="Arial" w:eastAsia="Arial" w:hAnsi="Arial" w:cs="Arial"/>
          <w:b/>
          <w:lang w:val="es-ES_tradnl"/>
        </w:rPr>
      </w:pPr>
    </w:p>
    <w:p w14:paraId="5C5F1536" w14:textId="00C64D7C"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XIII.- </w:t>
      </w:r>
      <w:r w:rsidR="001B1BF6">
        <w:rPr>
          <w:rFonts w:ascii="Arial" w:eastAsia="Arial" w:hAnsi="Arial" w:cs="Arial"/>
          <w:b/>
          <w:lang w:val="es-ES_tradnl"/>
        </w:rPr>
        <w:tab/>
      </w:r>
      <w:r w:rsidRPr="00B424AF">
        <w:rPr>
          <w:rFonts w:ascii="Arial" w:eastAsia="Arial" w:hAnsi="Arial" w:cs="Arial"/>
          <w:bCs/>
          <w:lang w:val="es-ES_tradnl"/>
        </w:rPr>
        <w:t>Elaborar un Programa de Infraestructura Verde, en el que se establezcan objetivos, estrategias, líneas de acción y prioridades para la creación y protección de las áreas verdes que coadyuven con la mitigación del cambio climático, del cual deberá tener conocimiento la Unidad, y</w:t>
      </w:r>
    </w:p>
    <w:p w14:paraId="46BDAD48" w14:textId="77777777" w:rsidR="00D12D88" w:rsidRPr="00B424AF" w:rsidRDefault="00D12D88" w:rsidP="001B1BF6">
      <w:pPr>
        <w:ind w:left="567" w:hanging="567"/>
        <w:jc w:val="both"/>
        <w:rPr>
          <w:rFonts w:ascii="Arial" w:eastAsia="Arial" w:hAnsi="Arial" w:cs="Arial"/>
          <w:b/>
          <w:lang w:val="es-ES_tradnl"/>
        </w:rPr>
      </w:pPr>
    </w:p>
    <w:p w14:paraId="75AD75E0" w14:textId="52973921"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XIV.- </w:t>
      </w:r>
      <w:r w:rsidR="001B1BF6">
        <w:rPr>
          <w:rFonts w:ascii="Arial" w:eastAsia="Arial" w:hAnsi="Arial" w:cs="Arial"/>
          <w:b/>
          <w:lang w:val="es-ES_tradnl"/>
        </w:rPr>
        <w:tab/>
      </w:r>
      <w:r w:rsidRPr="00B424AF">
        <w:rPr>
          <w:rFonts w:ascii="Arial" w:eastAsia="Arial" w:hAnsi="Arial" w:cs="Arial"/>
          <w:bCs/>
          <w:lang w:val="es-ES_tradnl"/>
        </w:rPr>
        <w:t>Las que le confiera la presente Ley y demás disposiciones aplicables en la materia.</w:t>
      </w:r>
    </w:p>
    <w:p w14:paraId="1A900099" w14:textId="77777777" w:rsidR="00D12D88" w:rsidRPr="00B424AF" w:rsidRDefault="00D12D88" w:rsidP="001B1BF6">
      <w:pPr>
        <w:ind w:left="567" w:hanging="567"/>
        <w:jc w:val="both"/>
        <w:rPr>
          <w:rFonts w:ascii="Arial" w:eastAsia="Arial" w:hAnsi="Arial" w:cs="Arial"/>
          <w:b/>
          <w:lang w:val="es-ES_tradnl"/>
        </w:rPr>
      </w:pPr>
    </w:p>
    <w:p w14:paraId="2173A88E" w14:textId="77777777" w:rsidR="00D12D88" w:rsidRPr="00B424AF" w:rsidRDefault="00D12D88" w:rsidP="00B424AF">
      <w:pPr>
        <w:jc w:val="both"/>
        <w:rPr>
          <w:rFonts w:ascii="Arial" w:eastAsia="Arial" w:hAnsi="Arial" w:cs="Arial"/>
          <w:b/>
          <w:lang w:val="es-ES_tradnl"/>
        </w:rPr>
      </w:pPr>
      <w:bookmarkStart w:id="1" w:name="_heading=h.1fob9te" w:colFirst="0" w:colLast="0"/>
      <w:bookmarkEnd w:id="1"/>
      <w:r w:rsidRPr="00B424AF">
        <w:rPr>
          <w:rFonts w:ascii="Arial" w:eastAsia="Arial" w:hAnsi="Arial" w:cs="Arial"/>
          <w:b/>
          <w:lang w:val="es-ES_tradnl"/>
        </w:rPr>
        <w:t xml:space="preserve">Artículo 7.- </w:t>
      </w:r>
      <w:r w:rsidRPr="00B424AF">
        <w:rPr>
          <w:rFonts w:ascii="Arial" w:eastAsia="Arial" w:hAnsi="Arial" w:cs="Arial"/>
          <w:bCs/>
          <w:lang w:val="es-ES_tradnl"/>
        </w:rPr>
        <w:t>Los municipios del Estado que formen parte de una zona metropolitana en coordinación con la Unidad, definirán objetivos y estrategias que propicien la mejora de la Imagen Urbana.</w:t>
      </w:r>
    </w:p>
    <w:p w14:paraId="6D160130" w14:textId="77777777" w:rsidR="00D12D88" w:rsidRDefault="00D12D88" w:rsidP="00B424AF">
      <w:pPr>
        <w:jc w:val="both"/>
        <w:rPr>
          <w:rFonts w:ascii="Arial" w:eastAsia="Arial" w:hAnsi="Arial" w:cs="Arial"/>
          <w:b/>
          <w:lang w:val="es-ES_tradnl"/>
        </w:rPr>
      </w:pPr>
    </w:p>
    <w:p w14:paraId="6681137B" w14:textId="77777777" w:rsidR="00B424AF" w:rsidRPr="00B424AF" w:rsidRDefault="00B424AF" w:rsidP="00B424AF">
      <w:pPr>
        <w:jc w:val="both"/>
        <w:rPr>
          <w:rFonts w:ascii="Arial" w:eastAsia="Arial" w:hAnsi="Arial" w:cs="Arial"/>
          <w:b/>
          <w:lang w:val="es-ES_tradnl"/>
        </w:rPr>
      </w:pPr>
    </w:p>
    <w:p w14:paraId="003871B9" w14:textId="77777777" w:rsidR="00D12D88" w:rsidRPr="00B424AF" w:rsidRDefault="00D12D88" w:rsidP="00B424AF">
      <w:pPr>
        <w:jc w:val="center"/>
        <w:rPr>
          <w:rFonts w:ascii="Arial" w:eastAsia="Arial" w:hAnsi="Arial" w:cs="Arial"/>
          <w:b/>
          <w:lang w:val="es-ES_tradnl"/>
        </w:rPr>
      </w:pPr>
      <w:r w:rsidRPr="00B424AF">
        <w:rPr>
          <w:rFonts w:ascii="Arial" w:eastAsia="Arial" w:hAnsi="Arial" w:cs="Arial"/>
          <w:b/>
          <w:lang w:val="es-ES_tradnl"/>
        </w:rPr>
        <w:t>CAPÍTULO TERCERO</w:t>
      </w:r>
    </w:p>
    <w:p w14:paraId="106F6D3F" w14:textId="77777777" w:rsidR="00D12D88" w:rsidRPr="00B424AF" w:rsidRDefault="00D12D88" w:rsidP="00B424AF">
      <w:pPr>
        <w:jc w:val="center"/>
        <w:rPr>
          <w:rFonts w:ascii="Arial" w:eastAsia="Arial" w:hAnsi="Arial" w:cs="Arial"/>
          <w:b/>
          <w:lang w:val="es-ES_tradnl"/>
        </w:rPr>
      </w:pPr>
      <w:r w:rsidRPr="00B424AF">
        <w:rPr>
          <w:rFonts w:ascii="Arial" w:eastAsia="Arial" w:hAnsi="Arial" w:cs="Arial"/>
          <w:b/>
          <w:lang w:val="es-ES_tradnl"/>
        </w:rPr>
        <w:t>DE LA ESTRUCTURA TERRITORIAL</w:t>
      </w:r>
    </w:p>
    <w:p w14:paraId="1DBED5B8" w14:textId="77777777" w:rsidR="00D12D88" w:rsidRPr="00B424AF" w:rsidRDefault="00D12D88" w:rsidP="00B424AF">
      <w:pPr>
        <w:jc w:val="both"/>
        <w:rPr>
          <w:rFonts w:ascii="Arial" w:eastAsia="Arial" w:hAnsi="Arial" w:cs="Arial"/>
          <w:b/>
          <w:lang w:val="es-ES_tradnl"/>
        </w:rPr>
      </w:pPr>
    </w:p>
    <w:p w14:paraId="3D19AECB" w14:textId="77777777" w:rsidR="00D12D88" w:rsidRDefault="00D12D88" w:rsidP="00B424AF">
      <w:pPr>
        <w:jc w:val="both"/>
        <w:rPr>
          <w:rFonts w:ascii="Arial" w:eastAsia="Arial" w:hAnsi="Arial" w:cs="Arial"/>
          <w:bCs/>
          <w:lang w:val="es-ES_tradnl"/>
        </w:rPr>
      </w:pPr>
      <w:r w:rsidRPr="00B424AF">
        <w:rPr>
          <w:rFonts w:ascii="Arial" w:eastAsia="Arial" w:hAnsi="Arial" w:cs="Arial"/>
          <w:b/>
          <w:lang w:val="es-ES_tradnl"/>
        </w:rPr>
        <w:t xml:space="preserve">Artículo 8.- </w:t>
      </w:r>
      <w:r w:rsidRPr="00B424AF">
        <w:rPr>
          <w:rFonts w:ascii="Arial" w:eastAsia="Arial" w:hAnsi="Arial" w:cs="Arial"/>
          <w:bCs/>
          <w:lang w:val="es-ES_tradnl"/>
        </w:rPr>
        <w:t>El paisaje y la Imagen Urbana como elementos dignos de protección, deberán fomentar la identidad cultural, características estéticas y un entorno seguro, que propicien la convivencia entre las personas habitantes y visitantes del Estado.</w:t>
      </w:r>
    </w:p>
    <w:p w14:paraId="0F0E2806" w14:textId="77777777" w:rsidR="00B424AF" w:rsidRPr="00B424AF" w:rsidRDefault="00B424AF" w:rsidP="00B424AF">
      <w:pPr>
        <w:jc w:val="both"/>
        <w:rPr>
          <w:rFonts w:ascii="Arial" w:eastAsia="Arial" w:hAnsi="Arial" w:cs="Arial"/>
          <w:b/>
          <w:lang w:val="es-ES_tradnl"/>
        </w:rPr>
      </w:pPr>
    </w:p>
    <w:p w14:paraId="279EF0D2"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9.- </w:t>
      </w:r>
      <w:r w:rsidRPr="00B424AF">
        <w:rPr>
          <w:rFonts w:ascii="Arial" w:eastAsia="Arial" w:hAnsi="Arial" w:cs="Arial"/>
          <w:bCs/>
          <w:lang w:val="es-ES_tradnl"/>
        </w:rPr>
        <w:t>Las características predominantes de la estructura territorial del Estado deberán ser las siguientes:</w:t>
      </w:r>
      <w:r w:rsidRPr="00B424AF">
        <w:rPr>
          <w:rFonts w:ascii="Arial" w:eastAsia="Arial" w:hAnsi="Arial" w:cs="Arial"/>
          <w:b/>
          <w:lang w:val="es-ES_tradnl"/>
        </w:rPr>
        <w:t xml:space="preserve"> </w:t>
      </w:r>
    </w:p>
    <w:p w14:paraId="17896AE7" w14:textId="77777777" w:rsidR="00D12D88" w:rsidRPr="00B424AF" w:rsidRDefault="00D12D88" w:rsidP="00B424AF">
      <w:pPr>
        <w:jc w:val="both"/>
        <w:rPr>
          <w:rFonts w:ascii="Arial" w:eastAsia="Arial" w:hAnsi="Arial" w:cs="Arial"/>
          <w:b/>
          <w:lang w:val="es-ES_tradnl"/>
        </w:rPr>
      </w:pPr>
    </w:p>
    <w:p w14:paraId="0DD6E5C1" w14:textId="60A58AC3"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I.- </w:t>
      </w:r>
      <w:r w:rsidR="001B1BF6">
        <w:rPr>
          <w:rFonts w:ascii="Arial" w:eastAsia="Arial" w:hAnsi="Arial" w:cs="Arial"/>
          <w:b/>
          <w:lang w:val="es-ES_tradnl"/>
        </w:rPr>
        <w:tab/>
      </w:r>
      <w:r w:rsidRPr="00B424AF">
        <w:rPr>
          <w:rFonts w:ascii="Arial" w:eastAsia="Arial" w:hAnsi="Arial" w:cs="Arial"/>
          <w:bCs/>
          <w:lang w:val="es-ES_tradnl"/>
        </w:rPr>
        <w:t>Fomentar el diseño orgánico en la arquitectura de la Traza Urbana cuidando el paisaje urbano y natural;</w:t>
      </w:r>
    </w:p>
    <w:p w14:paraId="0838DBAF" w14:textId="77777777" w:rsidR="00D12D88" w:rsidRPr="00B424AF" w:rsidRDefault="00D12D88" w:rsidP="001B1BF6">
      <w:pPr>
        <w:ind w:left="567" w:hanging="567"/>
        <w:jc w:val="both"/>
        <w:rPr>
          <w:rFonts w:ascii="Arial" w:eastAsia="Arial" w:hAnsi="Arial" w:cs="Arial"/>
          <w:b/>
          <w:lang w:val="es-ES_tradnl"/>
        </w:rPr>
      </w:pPr>
    </w:p>
    <w:p w14:paraId="08506F64" w14:textId="49C944B7" w:rsidR="00D12D88" w:rsidRPr="00B424AF" w:rsidRDefault="00D12D88" w:rsidP="001B1BF6">
      <w:pPr>
        <w:ind w:left="567" w:hanging="567"/>
        <w:jc w:val="both"/>
        <w:rPr>
          <w:rFonts w:ascii="Arial" w:eastAsia="Arial" w:hAnsi="Arial" w:cs="Arial"/>
          <w:bCs/>
          <w:lang w:val="es-ES_tradnl"/>
        </w:rPr>
      </w:pPr>
      <w:r w:rsidRPr="00B424AF">
        <w:rPr>
          <w:rFonts w:ascii="Arial" w:eastAsia="Arial" w:hAnsi="Arial" w:cs="Arial"/>
          <w:b/>
          <w:lang w:val="es-ES_tradnl"/>
        </w:rPr>
        <w:t xml:space="preserve">II.- </w:t>
      </w:r>
      <w:r w:rsidR="001B1BF6">
        <w:rPr>
          <w:rFonts w:ascii="Arial" w:eastAsia="Arial" w:hAnsi="Arial" w:cs="Arial"/>
          <w:b/>
          <w:lang w:val="es-ES_tradnl"/>
        </w:rPr>
        <w:tab/>
      </w:r>
      <w:r w:rsidRPr="00B424AF">
        <w:rPr>
          <w:rFonts w:ascii="Arial" w:eastAsia="Arial" w:hAnsi="Arial" w:cs="Arial"/>
          <w:bCs/>
          <w:lang w:val="es-ES_tradnl"/>
        </w:rPr>
        <w:t>Privilegiar el uso de suelo mixto;</w:t>
      </w:r>
    </w:p>
    <w:p w14:paraId="10CE0641" w14:textId="77777777" w:rsidR="00D12D88" w:rsidRPr="00B424AF" w:rsidRDefault="00D12D88" w:rsidP="001B1BF6">
      <w:pPr>
        <w:ind w:left="567" w:hanging="567"/>
        <w:jc w:val="both"/>
        <w:rPr>
          <w:rFonts w:ascii="Arial" w:eastAsia="Arial" w:hAnsi="Arial" w:cs="Arial"/>
          <w:b/>
          <w:lang w:val="es-ES_tradnl"/>
        </w:rPr>
      </w:pPr>
    </w:p>
    <w:p w14:paraId="4AD2A48F" w14:textId="495DED35"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III.- </w:t>
      </w:r>
      <w:r w:rsidR="001B1BF6">
        <w:rPr>
          <w:rFonts w:ascii="Arial" w:eastAsia="Arial" w:hAnsi="Arial" w:cs="Arial"/>
          <w:b/>
          <w:lang w:val="es-ES_tradnl"/>
        </w:rPr>
        <w:tab/>
      </w:r>
      <w:r w:rsidRPr="00B424AF">
        <w:rPr>
          <w:rFonts w:ascii="Arial" w:eastAsia="Arial" w:hAnsi="Arial" w:cs="Arial"/>
          <w:bCs/>
          <w:lang w:val="es-ES_tradnl"/>
        </w:rPr>
        <w:t>La estructura vial exterior deberá predominar los circuitos y las glorietas, estas últimas con el objetivo de distribuir los flujos vehiculares en las vialidades y disminuir el uso de semáforos, y</w:t>
      </w:r>
    </w:p>
    <w:p w14:paraId="0DFFDD97" w14:textId="77777777" w:rsidR="00D12D88" w:rsidRPr="00B424AF" w:rsidRDefault="00D12D88" w:rsidP="001B1BF6">
      <w:pPr>
        <w:ind w:left="567" w:hanging="567"/>
        <w:jc w:val="both"/>
        <w:rPr>
          <w:rFonts w:ascii="Arial" w:eastAsia="Arial" w:hAnsi="Arial" w:cs="Arial"/>
          <w:b/>
          <w:lang w:val="es-ES_tradnl"/>
        </w:rPr>
      </w:pPr>
    </w:p>
    <w:p w14:paraId="2BE4A2F4" w14:textId="3361E418"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IV.- </w:t>
      </w:r>
      <w:r w:rsidR="001B1BF6">
        <w:rPr>
          <w:rFonts w:ascii="Arial" w:eastAsia="Arial" w:hAnsi="Arial" w:cs="Arial"/>
          <w:b/>
          <w:lang w:val="es-ES_tradnl"/>
        </w:rPr>
        <w:tab/>
      </w:r>
      <w:r w:rsidRPr="00B424AF">
        <w:rPr>
          <w:rFonts w:ascii="Arial" w:eastAsia="Arial" w:hAnsi="Arial" w:cs="Arial"/>
          <w:bCs/>
          <w:lang w:val="es-ES_tradnl"/>
        </w:rPr>
        <w:t>Considerar la inclusión y promoción de áreas verdes en las zonas urbanas en edificaciones públicas y privadas, además de la creación y cuidado de espacios verdes de uso común.</w:t>
      </w:r>
    </w:p>
    <w:p w14:paraId="7D4C2DD9" w14:textId="77777777" w:rsidR="00D12D88" w:rsidRPr="00B424AF" w:rsidRDefault="00D12D88" w:rsidP="00B424AF">
      <w:pPr>
        <w:jc w:val="both"/>
        <w:rPr>
          <w:rFonts w:ascii="Arial" w:eastAsia="Arial" w:hAnsi="Arial" w:cs="Arial"/>
          <w:b/>
          <w:lang w:val="es-ES_tradnl"/>
        </w:rPr>
      </w:pPr>
    </w:p>
    <w:p w14:paraId="6E87DB69"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10.- </w:t>
      </w:r>
      <w:r w:rsidRPr="00B424AF">
        <w:rPr>
          <w:rFonts w:ascii="Arial" w:eastAsia="Arial" w:hAnsi="Arial" w:cs="Arial"/>
          <w:bCs/>
          <w:lang w:val="es-ES_tradnl"/>
        </w:rPr>
        <w:t>A efecto de mejorar la Imagen Urbana de la estructura territorial, se deberá cumplir con lo siguiente:</w:t>
      </w:r>
    </w:p>
    <w:p w14:paraId="6CF93577" w14:textId="77777777" w:rsidR="00D12D88" w:rsidRPr="00B424AF" w:rsidRDefault="00D12D88" w:rsidP="00B424AF">
      <w:pPr>
        <w:jc w:val="both"/>
        <w:rPr>
          <w:rFonts w:ascii="Arial" w:eastAsia="Arial" w:hAnsi="Arial" w:cs="Arial"/>
          <w:b/>
          <w:lang w:val="es-ES_tradnl"/>
        </w:rPr>
      </w:pPr>
    </w:p>
    <w:p w14:paraId="2F850CD8" w14:textId="308DA4C5"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I.- </w:t>
      </w:r>
      <w:r w:rsidR="001B1BF6">
        <w:rPr>
          <w:rFonts w:ascii="Arial" w:eastAsia="Arial" w:hAnsi="Arial" w:cs="Arial"/>
          <w:b/>
          <w:lang w:val="es-ES_tradnl"/>
        </w:rPr>
        <w:tab/>
      </w:r>
      <w:r w:rsidRPr="00B424AF">
        <w:rPr>
          <w:rFonts w:ascii="Arial" w:eastAsia="Arial" w:hAnsi="Arial" w:cs="Arial"/>
          <w:bCs/>
          <w:lang w:val="es-ES_tradnl"/>
        </w:rPr>
        <w:t>Homologar el color de las fachadas y techumbres, así como la publicidad de los establecimientos mercantiles o similares, en zonas de valor histórico y turístico, con base en una paleta de colores que responda a la identidad local e histórica;</w:t>
      </w:r>
    </w:p>
    <w:p w14:paraId="1E4A82A1" w14:textId="77777777" w:rsidR="00D12D88" w:rsidRPr="00B424AF" w:rsidRDefault="00D12D88" w:rsidP="001B1BF6">
      <w:pPr>
        <w:ind w:left="567" w:hanging="567"/>
        <w:jc w:val="both"/>
        <w:rPr>
          <w:rFonts w:ascii="Arial" w:eastAsia="Arial" w:hAnsi="Arial" w:cs="Arial"/>
          <w:b/>
          <w:lang w:val="es-ES_tradnl"/>
        </w:rPr>
      </w:pPr>
    </w:p>
    <w:p w14:paraId="2B820AE5" w14:textId="44F6EADD" w:rsidR="00D12D88" w:rsidRPr="00B424AF" w:rsidRDefault="00D12D88" w:rsidP="001B1BF6">
      <w:pPr>
        <w:ind w:left="567" w:hanging="567"/>
        <w:jc w:val="both"/>
        <w:rPr>
          <w:rFonts w:ascii="Arial" w:eastAsia="Arial" w:hAnsi="Arial" w:cs="Arial"/>
          <w:b/>
          <w:lang w:val="es-ES_tradnl"/>
        </w:rPr>
      </w:pPr>
      <w:bookmarkStart w:id="2" w:name="_heading=h.3znysh7" w:colFirst="0" w:colLast="0"/>
      <w:bookmarkEnd w:id="2"/>
      <w:r w:rsidRPr="00B424AF">
        <w:rPr>
          <w:rFonts w:ascii="Arial" w:eastAsia="Arial" w:hAnsi="Arial" w:cs="Arial"/>
          <w:b/>
          <w:lang w:val="es-ES_tradnl"/>
        </w:rPr>
        <w:t xml:space="preserve">II.- </w:t>
      </w:r>
      <w:r w:rsidR="001B1BF6">
        <w:rPr>
          <w:rFonts w:ascii="Arial" w:eastAsia="Arial" w:hAnsi="Arial" w:cs="Arial"/>
          <w:b/>
          <w:lang w:val="es-ES_tradnl"/>
        </w:rPr>
        <w:tab/>
      </w:r>
      <w:r w:rsidRPr="00B424AF">
        <w:rPr>
          <w:rFonts w:ascii="Arial" w:eastAsia="Arial" w:hAnsi="Arial" w:cs="Arial"/>
          <w:bCs/>
          <w:lang w:val="es-ES_tradnl"/>
        </w:rPr>
        <w:t>Las instalaciones de redes de servicios públicos y privados de fraccionamientos de nueva creación deberán ser subterráneos;</w:t>
      </w:r>
    </w:p>
    <w:p w14:paraId="36E8B3B5" w14:textId="77777777" w:rsidR="00D12D88" w:rsidRPr="00B424AF" w:rsidRDefault="00D12D88" w:rsidP="001B1BF6">
      <w:pPr>
        <w:ind w:left="567" w:hanging="567"/>
        <w:jc w:val="both"/>
        <w:rPr>
          <w:rFonts w:ascii="Arial" w:eastAsia="Arial" w:hAnsi="Arial" w:cs="Arial"/>
          <w:b/>
          <w:lang w:val="es-ES_tradnl"/>
        </w:rPr>
      </w:pPr>
    </w:p>
    <w:p w14:paraId="1842E94B" w14:textId="54AA49FE"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III.-</w:t>
      </w:r>
      <w:r w:rsidR="001B1BF6">
        <w:rPr>
          <w:rFonts w:ascii="Arial" w:eastAsia="Arial" w:hAnsi="Arial" w:cs="Arial"/>
          <w:b/>
          <w:lang w:val="es-ES_tradnl"/>
        </w:rPr>
        <w:tab/>
      </w:r>
      <w:r w:rsidRPr="00B424AF">
        <w:rPr>
          <w:rFonts w:ascii="Arial" w:eastAsia="Arial" w:hAnsi="Arial" w:cs="Arial"/>
          <w:bCs/>
          <w:lang w:val="es-ES_tradnl"/>
        </w:rPr>
        <w:t>Los edificios gubernamentales, las áreas de equipamiento urbano y las áreas verdes de los espacios públicos, deberán ser protegidas, cuidadas y mantenidas por las autoridades competentes, en la que podrá incorporarse la participación social;</w:t>
      </w:r>
    </w:p>
    <w:p w14:paraId="59FCA11C" w14:textId="77777777" w:rsidR="00D12D88" w:rsidRPr="00B424AF" w:rsidRDefault="00D12D88" w:rsidP="001B1BF6">
      <w:pPr>
        <w:ind w:left="567" w:hanging="567"/>
        <w:jc w:val="both"/>
        <w:rPr>
          <w:rFonts w:ascii="Arial" w:eastAsia="Arial" w:hAnsi="Arial" w:cs="Arial"/>
          <w:b/>
          <w:lang w:val="es-ES_tradnl"/>
        </w:rPr>
      </w:pPr>
    </w:p>
    <w:p w14:paraId="4BBD9839" w14:textId="23E58585"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IV.- </w:t>
      </w:r>
      <w:r w:rsidR="001B1BF6">
        <w:rPr>
          <w:rFonts w:ascii="Arial" w:eastAsia="Arial" w:hAnsi="Arial" w:cs="Arial"/>
          <w:b/>
          <w:lang w:val="es-ES_tradnl"/>
        </w:rPr>
        <w:tab/>
      </w:r>
      <w:r w:rsidRPr="00B424AF">
        <w:rPr>
          <w:rFonts w:ascii="Arial" w:eastAsia="Arial" w:hAnsi="Arial" w:cs="Arial"/>
          <w:bCs/>
          <w:lang w:val="es-ES_tradnl"/>
        </w:rPr>
        <w:t>Se deberán garantizar y promover los desplazamientos a pie o en medios de transporte no motorizados, especialmente en las zonas con marcada afluencia peatonal;</w:t>
      </w:r>
    </w:p>
    <w:p w14:paraId="43858F82" w14:textId="77777777" w:rsidR="00D12D88" w:rsidRPr="00B424AF" w:rsidRDefault="00D12D88" w:rsidP="001B1BF6">
      <w:pPr>
        <w:ind w:left="567" w:hanging="567"/>
        <w:jc w:val="both"/>
        <w:rPr>
          <w:rFonts w:ascii="Arial" w:eastAsia="Arial" w:hAnsi="Arial" w:cs="Arial"/>
          <w:b/>
          <w:lang w:val="es-ES_tradnl"/>
        </w:rPr>
      </w:pPr>
    </w:p>
    <w:p w14:paraId="75DF4F08" w14:textId="2BE1E0F4"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V.-</w:t>
      </w:r>
      <w:r w:rsidR="001B1BF6">
        <w:rPr>
          <w:rFonts w:ascii="Arial" w:eastAsia="Arial" w:hAnsi="Arial" w:cs="Arial"/>
          <w:b/>
          <w:lang w:val="es-ES_tradnl"/>
        </w:rPr>
        <w:tab/>
      </w:r>
      <w:r w:rsidRPr="00B424AF">
        <w:rPr>
          <w:rFonts w:ascii="Arial" w:eastAsia="Arial" w:hAnsi="Arial" w:cs="Arial"/>
          <w:bCs/>
          <w:lang w:val="es-ES_tradnl"/>
        </w:rPr>
        <w:t>Se deberá contar con una adecuada señalización horizontal y vertical para lo cual, las autoridades estatales y municipales, en el ámbito de su competencia, instalarán la señalización necesaria y suficiente, en los espacios públicos que se requieran;</w:t>
      </w:r>
    </w:p>
    <w:p w14:paraId="12E7D9D3" w14:textId="77777777" w:rsidR="00D12D88" w:rsidRPr="00B424AF" w:rsidRDefault="00D12D88" w:rsidP="001B1BF6">
      <w:pPr>
        <w:ind w:left="567" w:hanging="567"/>
        <w:jc w:val="both"/>
        <w:rPr>
          <w:rFonts w:ascii="Arial" w:eastAsia="Arial" w:hAnsi="Arial" w:cs="Arial"/>
          <w:b/>
          <w:lang w:val="es-ES_tradnl"/>
        </w:rPr>
      </w:pPr>
    </w:p>
    <w:p w14:paraId="639C2720" w14:textId="26543BB5"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VI.-</w:t>
      </w:r>
      <w:r w:rsidR="001B1BF6">
        <w:rPr>
          <w:rFonts w:ascii="Arial" w:eastAsia="Arial" w:hAnsi="Arial" w:cs="Arial"/>
          <w:b/>
          <w:lang w:val="es-ES_tradnl"/>
        </w:rPr>
        <w:tab/>
      </w:r>
      <w:r w:rsidRPr="00B424AF">
        <w:rPr>
          <w:rFonts w:ascii="Arial" w:eastAsia="Arial" w:hAnsi="Arial" w:cs="Arial"/>
          <w:bCs/>
          <w:lang w:val="es-ES_tradnl"/>
        </w:rPr>
        <w:t xml:space="preserve">En todo proyecto actual o nuevo, el ritmo, color, proporción, escala y materiales, serán aspectos a considerar en el tratamiento de fachadas, respetando el contexto y cuidando siempre la Imagen </w:t>
      </w:r>
      <w:r w:rsidRPr="00B424AF">
        <w:rPr>
          <w:rFonts w:ascii="Arial" w:eastAsia="Arial" w:hAnsi="Arial" w:cs="Arial"/>
          <w:bCs/>
          <w:lang w:val="es-ES_tradnl"/>
        </w:rPr>
        <w:lastRenderedPageBreak/>
        <w:t>Urbana de la zona. Las fachadas laterales de las nuevas edificaciones o la ampliación de estas, habrán de contar con un acabado que permita la integración armónica al entorno;</w:t>
      </w:r>
    </w:p>
    <w:p w14:paraId="7895EEA8" w14:textId="77777777" w:rsidR="00D12D88" w:rsidRPr="00B424AF" w:rsidRDefault="00D12D88" w:rsidP="001B1BF6">
      <w:pPr>
        <w:ind w:left="567" w:hanging="567"/>
        <w:jc w:val="both"/>
        <w:rPr>
          <w:rFonts w:ascii="Arial" w:eastAsia="Arial" w:hAnsi="Arial" w:cs="Arial"/>
          <w:b/>
          <w:lang w:val="es-ES_tradnl"/>
        </w:rPr>
      </w:pPr>
    </w:p>
    <w:p w14:paraId="2AF1A2C9" w14:textId="2ECFE043"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VII.-</w:t>
      </w:r>
      <w:r w:rsidR="001B1BF6">
        <w:rPr>
          <w:rFonts w:ascii="Arial" w:eastAsia="Arial" w:hAnsi="Arial" w:cs="Arial"/>
          <w:b/>
          <w:lang w:val="es-ES_tradnl"/>
        </w:rPr>
        <w:tab/>
      </w:r>
      <w:r w:rsidRPr="00B424AF">
        <w:rPr>
          <w:rFonts w:ascii="Arial" w:eastAsia="Arial" w:hAnsi="Arial" w:cs="Arial"/>
          <w:bCs/>
          <w:lang w:val="es-ES_tradnl"/>
        </w:rPr>
        <w:t>Respetar los colores permitidos por cada municipio de acuerdo a sus características y necesidades locales según sea el caso;</w:t>
      </w:r>
    </w:p>
    <w:p w14:paraId="12FEC753" w14:textId="77777777" w:rsidR="00D12D88" w:rsidRPr="00B424AF" w:rsidRDefault="00D12D88" w:rsidP="001B1BF6">
      <w:pPr>
        <w:ind w:left="567" w:hanging="567"/>
        <w:jc w:val="both"/>
        <w:rPr>
          <w:rFonts w:ascii="Arial" w:eastAsia="Arial" w:hAnsi="Arial" w:cs="Arial"/>
          <w:b/>
          <w:lang w:val="es-ES_tradnl"/>
        </w:rPr>
      </w:pPr>
    </w:p>
    <w:p w14:paraId="53316782" w14:textId="2FAB8337"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VIII.-</w:t>
      </w:r>
      <w:r w:rsidR="001B1BF6">
        <w:rPr>
          <w:rFonts w:ascii="Arial" w:eastAsia="Arial" w:hAnsi="Arial" w:cs="Arial"/>
          <w:b/>
          <w:lang w:val="es-ES_tradnl"/>
        </w:rPr>
        <w:tab/>
      </w:r>
      <w:r w:rsidRPr="00B424AF">
        <w:rPr>
          <w:rFonts w:ascii="Arial" w:eastAsia="Arial" w:hAnsi="Arial" w:cs="Arial"/>
          <w:bCs/>
          <w:lang w:val="es-ES_tradnl"/>
        </w:rPr>
        <w:t>En el diseño de banquetas y pavimentos, se privilegiará la circulación peatonal y tomará en cuenta las necesidades específicas que en su caso tengan las personas con discapacidad;</w:t>
      </w:r>
    </w:p>
    <w:p w14:paraId="295CD473" w14:textId="77777777" w:rsidR="00D12D88" w:rsidRPr="00B424AF" w:rsidRDefault="00D12D88" w:rsidP="001B1BF6">
      <w:pPr>
        <w:ind w:left="567" w:hanging="567"/>
        <w:jc w:val="both"/>
        <w:rPr>
          <w:rFonts w:ascii="Arial" w:eastAsia="Arial" w:hAnsi="Arial" w:cs="Arial"/>
          <w:b/>
          <w:lang w:val="es-ES_tradnl"/>
        </w:rPr>
      </w:pPr>
    </w:p>
    <w:p w14:paraId="694EFAAB" w14:textId="5B6D194F"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IX.-</w:t>
      </w:r>
      <w:r w:rsidR="001B1BF6">
        <w:rPr>
          <w:rFonts w:ascii="Arial" w:eastAsia="Arial" w:hAnsi="Arial" w:cs="Arial"/>
          <w:b/>
          <w:lang w:val="es-ES_tradnl"/>
        </w:rPr>
        <w:tab/>
      </w:r>
      <w:r w:rsidRPr="00B424AF">
        <w:rPr>
          <w:rFonts w:ascii="Arial" w:eastAsia="Arial" w:hAnsi="Arial" w:cs="Arial"/>
          <w:bCs/>
          <w:lang w:val="es-ES_tradnl"/>
        </w:rPr>
        <w:t>En el caso de que la fachada pertenezca a un edificio catalogado como un bien que forme parte del patrimonio cultural, deberán sujetarse a las disposiciones del Instituto Nacional de Antropología e Historia;</w:t>
      </w:r>
      <w:r w:rsidRPr="00B424AF">
        <w:rPr>
          <w:rFonts w:ascii="Arial" w:eastAsia="Arial" w:hAnsi="Arial" w:cs="Arial"/>
          <w:b/>
          <w:lang w:val="es-ES_tradnl"/>
        </w:rPr>
        <w:t xml:space="preserve"> </w:t>
      </w:r>
    </w:p>
    <w:p w14:paraId="15F3697C" w14:textId="77777777" w:rsidR="00D12D88" w:rsidRPr="00B424AF" w:rsidRDefault="00D12D88" w:rsidP="001B1BF6">
      <w:pPr>
        <w:ind w:left="567" w:hanging="567"/>
        <w:jc w:val="both"/>
        <w:rPr>
          <w:rFonts w:ascii="Arial" w:eastAsia="Arial" w:hAnsi="Arial" w:cs="Arial"/>
          <w:b/>
          <w:lang w:val="es-ES_tradnl"/>
        </w:rPr>
      </w:pPr>
    </w:p>
    <w:p w14:paraId="36227B16" w14:textId="0370C731"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X.- </w:t>
      </w:r>
      <w:r w:rsidR="001B1BF6">
        <w:rPr>
          <w:rFonts w:ascii="Arial" w:eastAsia="Arial" w:hAnsi="Arial" w:cs="Arial"/>
          <w:b/>
          <w:lang w:val="es-ES_tradnl"/>
        </w:rPr>
        <w:tab/>
      </w:r>
      <w:r w:rsidRPr="00B424AF">
        <w:rPr>
          <w:rFonts w:ascii="Arial" w:eastAsia="Arial" w:hAnsi="Arial" w:cs="Arial"/>
          <w:bCs/>
          <w:lang w:val="es-ES_tradnl"/>
        </w:rPr>
        <w:t>Evitar utilizar las azoteas como bodegas o almacenes, sólo se podrá colocar en azoteas las redes de instalaciones que son necesarias para la operación y servicio del inmueble, las cuales deben estar ocultas y no visibles desde la vía pública;</w:t>
      </w:r>
    </w:p>
    <w:p w14:paraId="63D8C7F1" w14:textId="77777777" w:rsidR="00D12D88" w:rsidRPr="00B424AF" w:rsidRDefault="00D12D88" w:rsidP="001B1BF6">
      <w:pPr>
        <w:ind w:left="567" w:hanging="567"/>
        <w:jc w:val="both"/>
        <w:rPr>
          <w:rFonts w:ascii="Arial" w:eastAsia="Arial" w:hAnsi="Arial" w:cs="Arial"/>
          <w:b/>
          <w:lang w:val="es-ES_tradnl"/>
        </w:rPr>
      </w:pPr>
    </w:p>
    <w:p w14:paraId="0E7B574C" w14:textId="18964DF6"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XI.- </w:t>
      </w:r>
      <w:r w:rsidR="001B1BF6">
        <w:rPr>
          <w:rFonts w:ascii="Arial" w:eastAsia="Arial" w:hAnsi="Arial" w:cs="Arial"/>
          <w:b/>
          <w:lang w:val="es-ES_tradnl"/>
        </w:rPr>
        <w:tab/>
      </w:r>
      <w:r w:rsidRPr="00B424AF">
        <w:rPr>
          <w:rFonts w:ascii="Arial" w:eastAsia="Arial" w:hAnsi="Arial" w:cs="Arial"/>
          <w:bCs/>
          <w:lang w:val="es-ES_tradnl"/>
        </w:rPr>
        <w:t>Las autoridades estatales y municipales en el ámbito de su competencia, promoverán la implementación de muros y azoteas verdes;</w:t>
      </w:r>
    </w:p>
    <w:p w14:paraId="2CD0C3EB" w14:textId="77777777" w:rsidR="00D12D88" w:rsidRPr="00B424AF" w:rsidRDefault="00D12D88" w:rsidP="001B1BF6">
      <w:pPr>
        <w:ind w:left="567" w:hanging="567"/>
        <w:jc w:val="both"/>
        <w:rPr>
          <w:rFonts w:ascii="Arial" w:eastAsia="Arial" w:hAnsi="Arial" w:cs="Arial"/>
          <w:b/>
          <w:lang w:val="es-ES_tradnl"/>
        </w:rPr>
      </w:pPr>
    </w:p>
    <w:p w14:paraId="5FF8E8E2" w14:textId="5939A1D2"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XII.- </w:t>
      </w:r>
      <w:r w:rsidR="001B1BF6">
        <w:rPr>
          <w:rFonts w:ascii="Arial" w:eastAsia="Arial" w:hAnsi="Arial" w:cs="Arial"/>
          <w:b/>
          <w:lang w:val="es-ES_tradnl"/>
        </w:rPr>
        <w:tab/>
      </w:r>
      <w:r w:rsidRPr="00B424AF">
        <w:rPr>
          <w:rFonts w:ascii="Arial" w:eastAsia="Arial" w:hAnsi="Arial" w:cs="Arial"/>
          <w:bCs/>
          <w:lang w:val="es-ES_tradnl"/>
        </w:rPr>
        <w:t>Prohibir que los talleres o negocios que presten un servicio de reparación, mantenimiento o venta, utilicen o invadan la vía pública;</w:t>
      </w:r>
    </w:p>
    <w:p w14:paraId="6B0B101F" w14:textId="77777777" w:rsidR="00D12D88" w:rsidRPr="00B424AF" w:rsidRDefault="00D12D88" w:rsidP="001B1BF6">
      <w:pPr>
        <w:ind w:left="567" w:hanging="567"/>
        <w:jc w:val="both"/>
        <w:rPr>
          <w:rFonts w:ascii="Arial" w:eastAsia="Arial" w:hAnsi="Arial" w:cs="Arial"/>
          <w:b/>
          <w:lang w:val="es-ES_tradnl"/>
        </w:rPr>
      </w:pPr>
    </w:p>
    <w:p w14:paraId="2276764A" w14:textId="1301CBC2"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XIII.- </w:t>
      </w:r>
      <w:r w:rsidR="001B1BF6">
        <w:rPr>
          <w:rFonts w:ascii="Arial" w:eastAsia="Arial" w:hAnsi="Arial" w:cs="Arial"/>
          <w:b/>
          <w:lang w:val="es-ES_tradnl"/>
        </w:rPr>
        <w:tab/>
      </w:r>
      <w:r w:rsidRPr="00B424AF">
        <w:rPr>
          <w:rFonts w:ascii="Arial" w:eastAsia="Arial" w:hAnsi="Arial" w:cs="Arial"/>
          <w:bCs/>
          <w:lang w:val="es-ES_tradnl"/>
        </w:rPr>
        <w:t>Que la colocación de tendederos, cables de servicios y antenas se instalen en los patios traseros o de manera oculta en la edificación;</w:t>
      </w:r>
    </w:p>
    <w:p w14:paraId="35A4C6A1" w14:textId="77777777" w:rsidR="00D12D88" w:rsidRPr="00B424AF" w:rsidRDefault="00D12D88" w:rsidP="001B1BF6">
      <w:pPr>
        <w:ind w:left="567" w:hanging="567"/>
        <w:jc w:val="both"/>
        <w:rPr>
          <w:rFonts w:ascii="Arial" w:eastAsia="Arial" w:hAnsi="Arial" w:cs="Arial"/>
          <w:b/>
          <w:lang w:val="es-ES_tradnl"/>
        </w:rPr>
      </w:pPr>
    </w:p>
    <w:p w14:paraId="0D64EED9" w14:textId="6469EDB4"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XIV.-</w:t>
      </w:r>
      <w:r w:rsidR="001B1BF6">
        <w:rPr>
          <w:rFonts w:ascii="Arial" w:eastAsia="Arial" w:hAnsi="Arial" w:cs="Arial"/>
          <w:b/>
          <w:lang w:val="es-ES_tradnl"/>
        </w:rPr>
        <w:tab/>
      </w:r>
      <w:r w:rsidRPr="00B424AF">
        <w:rPr>
          <w:rFonts w:ascii="Arial" w:eastAsia="Arial" w:hAnsi="Arial" w:cs="Arial"/>
          <w:bCs/>
          <w:lang w:val="es-ES_tradnl"/>
        </w:rPr>
        <w:t>Prohibir el almacenaje de residuos sólidos urbanos, bienes o cualquier objeto que contamine visualmente los espacios abiertos o las vialidades, por lo que deberán considerarse en su caso, protecciones a la vista;</w:t>
      </w:r>
    </w:p>
    <w:p w14:paraId="742BC4EF" w14:textId="77777777" w:rsidR="00D12D88" w:rsidRPr="00B424AF" w:rsidRDefault="00D12D88" w:rsidP="001B1BF6">
      <w:pPr>
        <w:ind w:left="567" w:hanging="567"/>
        <w:jc w:val="both"/>
        <w:rPr>
          <w:rFonts w:ascii="Arial" w:eastAsia="Arial" w:hAnsi="Arial" w:cs="Arial"/>
          <w:b/>
          <w:lang w:val="es-ES_tradnl"/>
        </w:rPr>
      </w:pPr>
    </w:p>
    <w:p w14:paraId="4E2EF750" w14:textId="4ED0F61F"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XV.- </w:t>
      </w:r>
      <w:r w:rsidR="001B1BF6">
        <w:rPr>
          <w:rFonts w:ascii="Arial" w:eastAsia="Arial" w:hAnsi="Arial" w:cs="Arial"/>
          <w:b/>
          <w:lang w:val="es-ES_tradnl"/>
        </w:rPr>
        <w:tab/>
      </w:r>
      <w:r w:rsidRPr="00B424AF">
        <w:rPr>
          <w:rFonts w:ascii="Arial" w:eastAsia="Arial" w:hAnsi="Arial" w:cs="Arial"/>
          <w:bCs/>
          <w:lang w:val="es-ES_tradnl"/>
        </w:rPr>
        <w:t xml:space="preserve">El propietario de cada inmueble que aglomere personal o usuarios de manera temporal, procurará en la medida de lo posible, habilitar un espacio y colocar mobiliario para </w:t>
      </w:r>
      <w:proofErr w:type="spellStart"/>
      <w:r w:rsidRPr="00B424AF">
        <w:rPr>
          <w:rFonts w:ascii="Arial" w:eastAsia="Arial" w:hAnsi="Arial" w:cs="Arial"/>
          <w:bCs/>
          <w:lang w:val="es-ES_tradnl"/>
        </w:rPr>
        <w:t>biciestacionamientos</w:t>
      </w:r>
      <w:proofErr w:type="spellEnd"/>
      <w:r w:rsidRPr="00B424AF">
        <w:rPr>
          <w:rFonts w:ascii="Arial" w:eastAsia="Arial" w:hAnsi="Arial" w:cs="Arial"/>
          <w:bCs/>
          <w:lang w:val="es-ES_tradnl"/>
        </w:rPr>
        <w:t>;</w:t>
      </w:r>
    </w:p>
    <w:p w14:paraId="7AD2A6E1" w14:textId="77777777" w:rsidR="00D12D88" w:rsidRPr="00B424AF" w:rsidRDefault="00D12D88" w:rsidP="001B1BF6">
      <w:pPr>
        <w:ind w:left="567" w:hanging="567"/>
        <w:jc w:val="both"/>
        <w:rPr>
          <w:rFonts w:ascii="Arial" w:eastAsia="Arial" w:hAnsi="Arial" w:cs="Arial"/>
          <w:b/>
          <w:lang w:val="es-ES_tradnl"/>
        </w:rPr>
      </w:pPr>
    </w:p>
    <w:p w14:paraId="7E58F860" w14:textId="417ED409"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XVI.- </w:t>
      </w:r>
      <w:r w:rsidR="001B1BF6">
        <w:rPr>
          <w:rFonts w:ascii="Arial" w:eastAsia="Arial" w:hAnsi="Arial" w:cs="Arial"/>
          <w:b/>
          <w:lang w:val="es-ES_tradnl"/>
        </w:rPr>
        <w:tab/>
      </w:r>
      <w:r w:rsidRPr="00B424AF">
        <w:rPr>
          <w:rFonts w:ascii="Arial" w:eastAsia="Arial" w:hAnsi="Arial" w:cs="Arial"/>
          <w:bCs/>
          <w:lang w:val="es-ES_tradnl"/>
        </w:rPr>
        <w:t>Prohibir el abandono de vehículos en la vía pública, así como chatarra o partes automotrices;</w:t>
      </w:r>
    </w:p>
    <w:p w14:paraId="363D77C8" w14:textId="77777777" w:rsidR="00D12D88" w:rsidRPr="00B424AF" w:rsidRDefault="00D12D88" w:rsidP="001B1BF6">
      <w:pPr>
        <w:ind w:left="567" w:hanging="567"/>
        <w:jc w:val="both"/>
        <w:rPr>
          <w:rFonts w:ascii="Arial" w:eastAsia="Arial" w:hAnsi="Arial" w:cs="Arial"/>
          <w:b/>
          <w:lang w:val="es-ES_tradnl"/>
        </w:rPr>
      </w:pPr>
    </w:p>
    <w:p w14:paraId="6F2905B3" w14:textId="44CA4B85"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XVII.-</w:t>
      </w:r>
      <w:r w:rsidR="001B1BF6">
        <w:rPr>
          <w:rFonts w:ascii="Arial" w:eastAsia="Arial" w:hAnsi="Arial" w:cs="Arial"/>
          <w:b/>
          <w:lang w:val="es-ES_tradnl"/>
        </w:rPr>
        <w:tab/>
      </w:r>
      <w:r w:rsidRPr="00B424AF">
        <w:rPr>
          <w:rFonts w:ascii="Arial" w:eastAsia="Arial" w:hAnsi="Arial" w:cs="Arial"/>
          <w:bCs/>
          <w:lang w:val="es-ES_tradnl"/>
        </w:rPr>
        <w:t>Se deberá de respetar el derecho de vía de acuerdo a la normatividad aplicable;</w:t>
      </w:r>
    </w:p>
    <w:p w14:paraId="13CCA043" w14:textId="77777777" w:rsidR="00D12D88" w:rsidRPr="00B424AF" w:rsidRDefault="00D12D88" w:rsidP="001B1BF6">
      <w:pPr>
        <w:ind w:left="567" w:hanging="567"/>
        <w:jc w:val="both"/>
        <w:rPr>
          <w:rFonts w:ascii="Arial" w:eastAsia="Arial" w:hAnsi="Arial" w:cs="Arial"/>
          <w:b/>
          <w:lang w:val="es-ES_tradnl"/>
        </w:rPr>
      </w:pPr>
    </w:p>
    <w:p w14:paraId="2C2CE41C" w14:textId="22167B47"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XVIII.-</w:t>
      </w:r>
      <w:r w:rsidR="001B1BF6">
        <w:rPr>
          <w:rFonts w:ascii="Arial" w:eastAsia="Arial" w:hAnsi="Arial" w:cs="Arial"/>
          <w:b/>
          <w:lang w:val="es-ES_tradnl"/>
        </w:rPr>
        <w:tab/>
      </w:r>
      <w:r w:rsidRPr="00B424AF">
        <w:rPr>
          <w:rFonts w:ascii="Arial" w:eastAsia="Arial" w:hAnsi="Arial" w:cs="Arial"/>
          <w:bCs/>
          <w:lang w:val="es-ES_tradnl"/>
        </w:rPr>
        <w:t>La sección que corresponde al derecho de vía deberá de permanecer libre de obstáculos y establecimientos mercantiles o similares;</w:t>
      </w:r>
    </w:p>
    <w:p w14:paraId="5137E1BC" w14:textId="77777777" w:rsidR="00D12D88" w:rsidRPr="00B424AF" w:rsidRDefault="00D12D88" w:rsidP="001B1BF6">
      <w:pPr>
        <w:ind w:left="567" w:hanging="567"/>
        <w:jc w:val="both"/>
        <w:rPr>
          <w:rFonts w:ascii="Arial" w:eastAsia="Arial" w:hAnsi="Arial" w:cs="Arial"/>
          <w:b/>
          <w:lang w:val="es-ES_tradnl"/>
        </w:rPr>
      </w:pPr>
    </w:p>
    <w:p w14:paraId="67DBC1C9" w14:textId="53841E65"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XIX.- </w:t>
      </w:r>
      <w:r w:rsidR="001B1BF6">
        <w:rPr>
          <w:rFonts w:ascii="Arial" w:eastAsia="Arial" w:hAnsi="Arial" w:cs="Arial"/>
          <w:b/>
          <w:lang w:val="es-ES_tradnl"/>
        </w:rPr>
        <w:tab/>
      </w:r>
      <w:r w:rsidRPr="00B424AF">
        <w:rPr>
          <w:rFonts w:ascii="Arial" w:eastAsia="Arial" w:hAnsi="Arial" w:cs="Arial"/>
          <w:bCs/>
          <w:lang w:val="es-ES_tradnl"/>
        </w:rPr>
        <w:t>La intervención de lugares públicos y espacios abiertos es exclusiva de la autoridad competente y su uso es exclusivo para los fines que fueron creados;</w:t>
      </w:r>
    </w:p>
    <w:p w14:paraId="74A629B6" w14:textId="77777777" w:rsidR="00D12D88" w:rsidRPr="00B424AF" w:rsidRDefault="00D12D88" w:rsidP="001B1BF6">
      <w:pPr>
        <w:ind w:left="567" w:hanging="567"/>
        <w:jc w:val="both"/>
        <w:rPr>
          <w:rFonts w:ascii="Arial" w:eastAsia="Arial" w:hAnsi="Arial" w:cs="Arial"/>
          <w:b/>
          <w:lang w:val="es-ES_tradnl"/>
        </w:rPr>
      </w:pPr>
    </w:p>
    <w:p w14:paraId="259B2853" w14:textId="0E8EED19"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XX.- </w:t>
      </w:r>
      <w:r w:rsidR="001B1BF6">
        <w:rPr>
          <w:rFonts w:ascii="Arial" w:eastAsia="Arial" w:hAnsi="Arial" w:cs="Arial"/>
          <w:b/>
          <w:lang w:val="es-ES_tradnl"/>
        </w:rPr>
        <w:tab/>
      </w:r>
      <w:r w:rsidRPr="00B424AF">
        <w:rPr>
          <w:rFonts w:ascii="Arial" w:eastAsia="Arial" w:hAnsi="Arial" w:cs="Arial"/>
          <w:bCs/>
          <w:lang w:val="es-ES_tradnl"/>
        </w:rPr>
        <w:t>La destrucción de las áreas naturales será sancionada de acuerdo a las leyes aplicables;</w:t>
      </w:r>
    </w:p>
    <w:p w14:paraId="4C66BFB5" w14:textId="77777777" w:rsidR="00D12D88" w:rsidRPr="00B424AF" w:rsidRDefault="00D12D88" w:rsidP="001B1BF6">
      <w:pPr>
        <w:ind w:left="567" w:hanging="567"/>
        <w:jc w:val="both"/>
        <w:rPr>
          <w:rFonts w:ascii="Arial" w:eastAsia="Arial" w:hAnsi="Arial" w:cs="Arial"/>
          <w:b/>
          <w:lang w:val="es-ES_tradnl"/>
        </w:rPr>
      </w:pPr>
    </w:p>
    <w:p w14:paraId="1CD56E81" w14:textId="1C2A9AD8"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XXI.- </w:t>
      </w:r>
      <w:r w:rsidR="001B1BF6">
        <w:rPr>
          <w:rFonts w:ascii="Arial" w:eastAsia="Arial" w:hAnsi="Arial" w:cs="Arial"/>
          <w:b/>
          <w:lang w:val="es-ES_tradnl"/>
        </w:rPr>
        <w:tab/>
      </w:r>
      <w:r w:rsidRPr="00B424AF">
        <w:rPr>
          <w:rFonts w:ascii="Arial" w:eastAsia="Arial" w:hAnsi="Arial" w:cs="Arial"/>
          <w:bCs/>
          <w:lang w:val="es-ES_tradnl"/>
        </w:rPr>
        <w:t>Prohibir la colocación de cualquier elemento en la vía pública que tenga por objeto apartar el uso de espacios públicos para estacionar vehículos, instalar puestos semifijos o promocionar cualquier bien o servicio, entre otros, y</w:t>
      </w:r>
    </w:p>
    <w:p w14:paraId="42FD05FB" w14:textId="77777777" w:rsidR="00D12D88" w:rsidRPr="00B424AF" w:rsidRDefault="00D12D88" w:rsidP="001B1BF6">
      <w:pPr>
        <w:ind w:left="567" w:hanging="567"/>
        <w:jc w:val="both"/>
        <w:rPr>
          <w:rFonts w:ascii="Arial" w:eastAsia="Arial" w:hAnsi="Arial" w:cs="Arial"/>
          <w:b/>
          <w:lang w:val="es-ES_tradnl"/>
        </w:rPr>
      </w:pPr>
    </w:p>
    <w:p w14:paraId="7FDB5415" w14:textId="0AEB7D62"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XXII.- </w:t>
      </w:r>
      <w:r w:rsidR="001B1BF6">
        <w:rPr>
          <w:rFonts w:ascii="Arial" w:eastAsia="Arial" w:hAnsi="Arial" w:cs="Arial"/>
          <w:b/>
          <w:lang w:val="es-ES_tradnl"/>
        </w:rPr>
        <w:tab/>
      </w:r>
      <w:r w:rsidRPr="00B424AF">
        <w:rPr>
          <w:rFonts w:ascii="Arial" w:eastAsia="Arial" w:hAnsi="Arial" w:cs="Arial"/>
          <w:bCs/>
          <w:lang w:val="es-ES_tradnl"/>
        </w:rPr>
        <w:t>Fomentar el paisajismo urbano, por medio de expresiones gráficas ordenadas y autorizadas, que permitan la constitución y dignificación de espacios públicos.</w:t>
      </w:r>
      <w:r w:rsidRPr="00B424AF">
        <w:rPr>
          <w:rFonts w:ascii="Arial" w:eastAsia="Arial" w:hAnsi="Arial" w:cs="Arial"/>
          <w:b/>
          <w:lang w:val="es-ES_tradnl"/>
        </w:rPr>
        <w:t xml:space="preserve"> </w:t>
      </w:r>
    </w:p>
    <w:p w14:paraId="1C35AB08" w14:textId="0F7A13D9" w:rsidR="00D12D88" w:rsidRPr="00B424AF" w:rsidRDefault="00D12D88" w:rsidP="00B424AF">
      <w:pPr>
        <w:jc w:val="both"/>
        <w:rPr>
          <w:rFonts w:ascii="Arial" w:eastAsia="Arial" w:hAnsi="Arial" w:cs="Arial"/>
          <w:b/>
          <w:lang w:val="es-ES_tradnl"/>
        </w:rPr>
      </w:pPr>
    </w:p>
    <w:p w14:paraId="59582899" w14:textId="77777777" w:rsidR="00D12D88" w:rsidRPr="00B424AF" w:rsidRDefault="00D12D88" w:rsidP="00B424AF">
      <w:pPr>
        <w:jc w:val="both"/>
        <w:rPr>
          <w:rFonts w:ascii="Arial" w:eastAsia="Arial" w:hAnsi="Arial" w:cs="Arial"/>
          <w:b/>
          <w:lang w:val="es-ES_tradnl"/>
        </w:rPr>
      </w:pPr>
    </w:p>
    <w:p w14:paraId="51EF200E" w14:textId="77777777" w:rsidR="00D12D88" w:rsidRPr="00B424AF" w:rsidRDefault="00D12D88" w:rsidP="00B424AF">
      <w:pPr>
        <w:jc w:val="center"/>
        <w:rPr>
          <w:rFonts w:ascii="Arial" w:eastAsia="Arial" w:hAnsi="Arial" w:cs="Arial"/>
          <w:b/>
          <w:lang w:val="es-ES_tradnl"/>
        </w:rPr>
      </w:pPr>
      <w:r w:rsidRPr="00B424AF">
        <w:rPr>
          <w:rFonts w:ascii="Arial" w:eastAsia="Arial" w:hAnsi="Arial" w:cs="Arial"/>
          <w:b/>
          <w:lang w:val="es-ES_tradnl"/>
        </w:rPr>
        <w:t>CAPÍTULO CUARTO</w:t>
      </w:r>
    </w:p>
    <w:p w14:paraId="5DADA43B" w14:textId="77777777" w:rsidR="00D12D88" w:rsidRPr="00B424AF" w:rsidRDefault="00D12D88" w:rsidP="00B424AF">
      <w:pPr>
        <w:jc w:val="center"/>
        <w:rPr>
          <w:rFonts w:ascii="Arial" w:eastAsia="Arial" w:hAnsi="Arial" w:cs="Arial"/>
          <w:b/>
          <w:lang w:val="es-ES_tradnl"/>
        </w:rPr>
      </w:pPr>
      <w:r w:rsidRPr="00B424AF">
        <w:rPr>
          <w:rFonts w:ascii="Arial" w:eastAsia="Arial" w:hAnsi="Arial" w:cs="Arial"/>
          <w:b/>
          <w:lang w:val="es-ES_tradnl"/>
        </w:rPr>
        <w:t>DE LA TRAZA URBANA Y DEL PAISAJE NATURAL</w:t>
      </w:r>
    </w:p>
    <w:p w14:paraId="698261E5" w14:textId="77777777" w:rsidR="00D12D88" w:rsidRPr="00B424AF" w:rsidRDefault="00D12D88" w:rsidP="00B424AF">
      <w:pPr>
        <w:jc w:val="both"/>
        <w:rPr>
          <w:rFonts w:ascii="Arial" w:eastAsia="Arial" w:hAnsi="Arial" w:cs="Arial"/>
          <w:b/>
          <w:lang w:val="es-ES_tradnl"/>
        </w:rPr>
      </w:pPr>
    </w:p>
    <w:p w14:paraId="49F26EB3"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lastRenderedPageBreak/>
        <w:t xml:space="preserve">Artículo 11.- </w:t>
      </w:r>
      <w:r w:rsidRPr="00B424AF">
        <w:rPr>
          <w:rFonts w:ascii="Arial" w:eastAsia="Arial" w:hAnsi="Arial" w:cs="Arial"/>
          <w:bCs/>
          <w:lang w:val="es-ES_tradnl"/>
        </w:rPr>
        <w:t>Para conservar la imagen urbana y el paisaje natural se considerarán los siguientes espacios como públicos:</w:t>
      </w:r>
      <w:r w:rsidRPr="00B424AF">
        <w:rPr>
          <w:rFonts w:ascii="Arial" w:eastAsia="Arial" w:hAnsi="Arial" w:cs="Arial"/>
          <w:bCs/>
          <w:lang w:val="es-ES_tradnl"/>
        </w:rPr>
        <w:tab/>
      </w:r>
    </w:p>
    <w:p w14:paraId="748DA111" w14:textId="77777777" w:rsidR="00D12D88" w:rsidRPr="00B424AF" w:rsidRDefault="00D12D88" w:rsidP="00B424AF">
      <w:pPr>
        <w:jc w:val="both"/>
        <w:rPr>
          <w:rFonts w:ascii="Arial" w:eastAsia="Arial" w:hAnsi="Arial" w:cs="Arial"/>
          <w:b/>
          <w:lang w:val="es-ES_tradnl"/>
        </w:rPr>
      </w:pPr>
    </w:p>
    <w:p w14:paraId="7868F36C"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I.- </w:t>
      </w:r>
      <w:r w:rsidRPr="00B424AF">
        <w:rPr>
          <w:rFonts w:ascii="Arial" w:eastAsia="Arial" w:hAnsi="Arial" w:cs="Arial"/>
          <w:bCs/>
          <w:lang w:val="es-ES_tradnl"/>
        </w:rPr>
        <w:t>Parques y jardines;</w:t>
      </w:r>
      <w:r w:rsidRPr="00B424AF">
        <w:rPr>
          <w:rFonts w:ascii="Arial" w:eastAsia="Arial" w:hAnsi="Arial" w:cs="Arial"/>
          <w:b/>
          <w:lang w:val="es-ES_tradnl"/>
        </w:rPr>
        <w:t xml:space="preserve"> </w:t>
      </w:r>
    </w:p>
    <w:p w14:paraId="6D4F65F3" w14:textId="77777777" w:rsidR="00D12D88" w:rsidRPr="00B424AF" w:rsidRDefault="00D12D88" w:rsidP="00B424AF">
      <w:pPr>
        <w:jc w:val="both"/>
        <w:rPr>
          <w:rFonts w:ascii="Arial" w:eastAsia="Arial" w:hAnsi="Arial" w:cs="Arial"/>
          <w:b/>
          <w:lang w:val="es-ES_tradnl"/>
        </w:rPr>
      </w:pPr>
    </w:p>
    <w:p w14:paraId="1A0714E3"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II.- </w:t>
      </w:r>
      <w:r w:rsidRPr="00B424AF">
        <w:rPr>
          <w:rFonts w:ascii="Arial" w:eastAsia="Arial" w:hAnsi="Arial" w:cs="Arial"/>
          <w:bCs/>
          <w:lang w:val="es-ES_tradnl"/>
        </w:rPr>
        <w:t>Plazas públicas;</w:t>
      </w:r>
    </w:p>
    <w:p w14:paraId="1CB91AD0" w14:textId="77777777" w:rsidR="00D12D88" w:rsidRPr="00B424AF" w:rsidRDefault="00D12D88" w:rsidP="00B424AF">
      <w:pPr>
        <w:jc w:val="both"/>
        <w:rPr>
          <w:rFonts w:ascii="Arial" w:eastAsia="Arial" w:hAnsi="Arial" w:cs="Arial"/>
          <w:b/>
          <w:lang w:val="es-ES_tradnl"/>
        </w:rPr>
      </w:pPr>
    </w:p>
    <w:p w14:paraId="044668F2"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III.- </w:t>
      </w:r>
      <w:r w:rsidRPr="00B424AF">
        <w:rPr>
          <w:rFonts w:ascii="Arial" w:eastAsia="Arial" w:hAnsi="Arial" w:cs="Arial"/>
          <w:bCs/>
          <w:lang w:val="es-ES_tradnl"/>
        </w:rPr>
        <w:t>Camellones y glorietas;</w:t>
      </w:r>
    </w:p>
    <w:p w14:paraId="1C34B50D" w14:textId="77777777" w:rsidR="00D12D88" w:rsidRPr="00B424AF" w:rsidRDefault="00D12D88" w:rsidP="00B424AF">
      <w:pPr>
        <w:jc w:val="both"/>
        <w:rPr>
          <w:rFonts w:ascii="Arial" w:eastAsia="Arial" w:hAnsi="Arial" w:cs="Arial"/>
          <w:b/>
          <w:lang w:val="es-ES_tradnl"/>
        </w:rPr>
      </w:pPr>
    </w:p>
    <w:p w14:paraId="2D1282D9"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IV.- </w:t>
      </w:r>
      <w:r w:rsidRPr="00B424AF">
        <w:rPr>
          <w:rFonts w:ascii="Arial" w:eastAsia="Arial" w:hAnsi="Arial" w:cs="Arial"/>
          <w:bCs/>
          <w:lang w:val="es-ES_tradnl"/>
        </w:rPr>
        <w:t>Tramos de vías de comunicación de competencia estatal y municipal;</w:t>
      </w:r>
    </w:p>
    <w:p w14:paraId="3A32917B" w14:textId="77777777" w:rsidR="00D12D88" w:rsidRPr="00B424AF" w:rsidRDefault="00D12D88" w:rsidP="00B424AF">
      <w:pPr>
        <w:jc w:val="both"/>
        <w:rPr>
          <w:rFonts w:ascii="Arial" w:eastAsia="Arial" w:hAnsi="Arial" w:cs="Arial"/>
          <w:b/>
          <w:lang w:val="es-ES_tradnl"/>
        </w:rPr>
      </w:pPr>
    </w:p>
    <w:p w14:paraId="4103DC92"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V.- </w:t>
      </w:r>
      <w:r w:rsidRPr="00B424AF">
        <w:rPr>
          <w:rFonts w:ascii="Arial" w:eastAsia="Arial" w:hAnsi="Arial" w:cs="Arial"/>
          <w:bCs/>
          <w:lang w:val="es-ES_tradnl"/>
        </w:rPr>
        <w:t>Accesos principales hacia las cabeceras municipales;</w:t>
      </w:r>
    </w:p>
    <w:p w14:paraId="4C31B26B" w14:textId="77777777" w:rsidR="00D12D88" w:rsidRPr="00B424AF" w:rsidRDefault="00D12D88" w:rsidP="00B424AF">
      <w:pPr>
        <w:jc w:val="both"/>
        <w:rPr>
          <w:rFonts w:ascii="Arial" w:eastAsia="Arial" w:hAnsi="Arial" w:cs="Arial"/>
          <w:b/>
          <w:lang w:val="es-ES_tradnl"/>
        </w:rPr>
      </w:pPr>
    </w:p>
    <w:p w14:paraId="2996837F"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VI.- </w:t>
      </w:r>
      <w:r w:rsidRPr="00B424AF">
        <w:rPr>
          <w:rFonts w:ascii="Arial" w:eastAsia="Arial" w:hAnsi="Arial" w:cs="Arial"/>
          <w:bCs/>
          <w:lang w:val="es-ES_tradnl"/>
        </w:rPr>
        <w:t>Edificios y monumentos de carácter público, y</w:t>
      </w:r>
      <w:r w:rsidRPr="00B424AF">
        <w:rPr>
          <w:rFonts w:ascii="Arial" w:eastAsia="Arial" w:hAnsi="Arial" w:cs="Arial"/>
          <w:b/>
          <w:lang w:val="es-ES_tradnl"/>
        </w:rPr>
        <w:t xml:space="preserve"> </w:t>
      </w:r>
    </w:p>
    <w:p w14:paraId="0E3F63B3" w14:textId="77777777" w:rsidR="00D12D88" w:rsidRPr="00B424AF" w:rsidRDefault="00D12D88" w:rsidP="00B424AF">
      <w:pPr>
        <w:jc w:val="both"/>
        <w:rPr>
          <w:rFonts w:ascii="Arial" w:eastAsia="Arial" w:hAnsi="Arial" w:cs="Arial"/>
          <w:b/>
          <w:lang w:val="es-ES_tradnl"/>
        </w:rPr>
      </w:pPr>
    </w:p>
    <w:p w14:paraId="30E08539" w14:textId="77777777" w:rsidR="00D12D88" w:rsidRPr="00B424AF" w:rsidRDefault="00D12D88" w:rsidP="00B424AF">
      <w:pPr>
        <w:jc w:val="both"/>
        <w:rPr>
          <w:rFonts w:ascii="Arial" w:eastAsia="Arial" w:hAnsi="Arial" w:cs="Arial"/>
          <w:bCs/>
          <w:lang w:val="es-ES_tradnl"/>
        </w:rPr>
      </w:pPr>
      <w:r w:rsidRPr="00B424AF">
        <w:rPr>
          <w:rFonts w:ascii="Arial" w:eastAsia="Arial" w:hAnsi="Arial" w:cs="Arial"/>
          <w:b/>
          <w:lang w:val="es-ES_tradnl"/>
        </w:rPr>
        <w:t xml:space="preserve">VII.- </w:t>
      </w:r>
      <w:r w:rsidRPr="00B424AF">
        <w:rPr>
          <w:rFonts w:ascii="Arial" w:eastAsia="Arial" w:hAnsi="Arial" w:cs="Arial"/>
          <w:bCs/>
          <w:lang w:val="es-ES_tradnl"/>
        </w:rPr>
        <w:t>Las demás que las autoridades estimen pertinentes.</w:t>
      </w:r>
    </w:p>
    <w:p w14:paraId="3063A237" w14:textId="77777777" w:rsidR="00D12D88" w:rsidRPr="00B424AF" w:rsidRDefault="00D12D88" w:rsidP="00B424AF">
      <w:pPr>
        <w:jc w:val="both"/>
        <w:rPr>
          <w:rFonts w:ascii="Arial" w:eastAsia="Arial" w:hAnsi="Arial" w:cs="Arial"/>
          <w:b/>
          <w:lang w:val="es-ES_tradnl"/>
        </w:rPr>
      </w:pPr>
    </w:p>
    <w:p w14:paraId="7952EEE5"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12.- </w:t>
      </w:r>
      <w:r w:rsidRPr="00B424AF">
        <w:rPr>
          <w:rFonts w:ascii="Arial" w:eastAsia="Arial" w:hAnsi="Arial" w:cs="Arial"/>
          <w:bCs/>
          <w:lang w:val="es-ES_tradnl"/>
        </w:rPr>
        <w:t>La población podrá participar con la autoridad municipal y estatal en la siembra, conservación, cuidado y mantenimiento de las áreas verdes y zonas arboladas, por sí misma o a través de las Juntas de Mejora a las que se refiere la presente Ley, apegándose al Programa Municipal de Infraestructura Verde.</w:t>
      </w:r>
    </w:p>
    <w:p w14:paraId="7DA3BC00" w14:textId="77777777" w:rsidR="00D12D88" w:rsidRPr="00B424AF" w:rsidRDefault="00D12D88" w:rsidP="00B424AF">
      <w:pPr>
        <w:jc w:val="both"/>
        <w:rPr>
          <w:rFonts w:ascii="Arial" w:eastAsia="Arial" w:hAnsi="Arial" w:cs="Arial"/>
          <w:b/>
          <w:lang w:val="es-ES_tradnl"/>
        </w:rPr>
      </w:pPr>
    </w:p>
    <w:p w14:paraId="0D705319" w14:textId="77777777" w:rsidR="00D12D88" w:rsidRPr="00B424AF" w:rsidRDefault="00D12D88" w:rsidP="00B424AF">
      <w:pPr>
        <w:jc w:val="both"/>
        <w:rPr>
          <w:rFonts w:ascii="Arial" w:eastAsia="Arial" w:hAnsi="Arial" w:cs="Arial"/>
          <w:b/>
          <w:lang w:val="es-ES_tradnl"/>
        </w:rPr>
      </w:pPr>
      <w:bookmarkStart w:id="3" w:name="_heading=h.2et92p0" w:colFirst="0" w:colLast="0"/>
      <w:bookmarkEnd w:id="3"/>
      <w:r w:rsidRPr="00B424AF">
        <w:rPr>
          <w:rFonts w:ascii="Arial" w:eastAsia="Arial" w:hAnsi="Arial" w:cs="Arial"/>
          <w:b/>
          <w:lang w:val="es-ES_tradnl"/>
        </w:rPr>
        <w:t xml:space="preserve">Artículo 13.- </w:t>
      </w:r>
      <w:r w:rsidRPr="00B424AF">
        <w:rPr>
          <w:rFonts w:ascii="Arial" w:eastAsia="Arial" w:hAnsi="Arial" w:cs="Arial"/>
          <w:bCs/>
          <w:lang w:val="es-ES_tradnl"/>
        </w:rPr>
        <w:t>Para la conservación de espacios con valor paisajístico natural, se deberá respetar y privilegiar la vegetación endémica conforme a la Paleta Vegetal de cada municipio y es responsabilidad de las autoridades estatales y municipales en el ámbito de su competencia, su cuidado y mantenimiento conforme al Programa Municipal de Infraestructura Verde y demás programas relacionados en la materia.</w:t>
      </w:r>
    </w:p>
    <w:p w14:paraId="2930ACBE" w14:textId="77777777" w:rsidR="00D12D88" w:rsidRPr="00B424AF" w:rsidRDefault="00D12D88" w:rsidP="00B424AF">
      <w:pPr>
        <w:jc w:val="both"/>
        <w:rPr>
          <w:rFonts w:ascii="Arial" w:eastAsia="Arial" w:hAnsi="Arial" w:cs="Arial"/>
          <w:b/>
          <w:lang w:val="es-ES_tradnl"/>
        </w:rPr>
      </w:pPr>
    </w:p>
    <w:p w14:paraId="4B5FB383"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14.- </w:t>
      </w:r>
      <w:r w:rsidRPr="00B424AF">
        <w:rPr>
          <w:rFonts w:ascii="Arial" w:eastAsia="Arial" w:hAnsi="Arial" w:cs="Arial"/>
          <w:bCs/>
          <w:lang w:val="es-ES_tradnl"/>
        </w:rPr>
        <w:t>Compete la coordinación de esfuerzos a las autoridades estatales y municipales para promover acciones urbanas con los particulares, con la finalidad de incrementar la vegetación en parques, camellones y glorietas, dando preferencia a las especies endémicas, que optimicen la utilización de agua, se adapten al clima local y mejoren el microclima de la demarcación.</w:t>
      </w:r>
    </w:p>
    <w:p w14:paraId="5C2EBF58" w14:textId="77777777" w:rsidR="00D12D88" w:rsidRPr="00B424AF" w:rsidRDefault="00D12D88" w:rsidP="00B424AF">
      <w:pPr>
        <w:jc w:val="both"/>
        <w:rPr>
          <w:rFonts w:ascii="Arial" w:eastAsia="Arial" w:hAnsi="Arial" w:cs="Arial"/>
          <w:b/>
          <w:lang w:val="es-ES_tradnl"/>
        </w:rPr>
      </w:pPr>
    </w:p>
    <w:p w14:paraId="2D45274E"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15.- </w:t>
      </w:r>
      <w:r w:rsidRPr="00B424AF">
        <w:rPr>
          <w:rFonts w:ascii="Arial" w:eastAsia="Arial" w:hAnsi="Arial" w:cs="Arial"/>
          <w:bCs/>
          <w:lang w:val="es-ES_tradnl"/>
        </w:rPr>
        <w:t>La Secretaría de Medio Ambiente y Recursos Naturales del Gobierno del Estado, en coordinación con las autoridades competentes, deberán elaborar un registro que permita monitorear las acciones de protección y conservación del arbolado, por su valor como patrimonio natural y paisajístico.</w:t>
      </w:r>
    </w:p>
    <w:p w14:paraId="510193E8" w14:textId="2D223870" w:rsidR="00D12D88" w:rsidRPr="00B424AF" w:rsidRDefault="00D12D88" w:rsidP="00B424AF">
      <w:pPr>
        <w:jc w:val="both"/>
        <w:rPr>
          <w:rFonts w:ascii="Arial" w:eastAsia="Arial" w:hAnsi="Arial" w:cs="Arial"/>
          <w:b/>
          <w:lang w:val="es-ES_tradnl"/>
        </w:rPr>
      </w:pPr>
    </w:p>
    <w:p w14:paraId="44940A71"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16.- </w:t>
      </w:r>
      <w:r w:rsidRPr="00B424AF">
        <w:rPr>
          <w:rFonts w:ascii="Arial" w:eastAsia="Arial" w:hAnsi="Arial" w:cs="Arial"/>
          <w:bCs/>
          <w:lang w:val="es-ES_tradnl"/>
        </w:rPr>
        <w:t>Cuando sea necesario el derribo, poda o trasplante de árboles en la vía pública o privada que modifiquen la Imagen Urbana y el paisaje natural, se deberá obtener previamente la autorización por escrito de la autoridad correspondiente.</w:t>
      </w:r>
    </w:p>
    <w:p w14:paraId="7E615EBF" w14:textId="77777777" w:rsidR="00D12D88" w:rsidRPr="00B424AF" w:rsidRDefault="00D12D88" w:rsidP="00B424AF">
      <w:pPr>
        <w:jc w:val="both"/>
        <w:rPr>
          <w:rFonts w:ascii="Arial" w:eastAsia="Arial" w:hAnsi="Arial" w:cs="Arial"/>
          <w:b/>
          <w:lang w:val="es-ES_tradnl"/>
        </w:rPr>
      </w:pPr>
    </w:p>
    <w:p w14:paraId="787CD373"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17.- </w:t>
      </w:r>
      <w:r w:rsidRPr="00B424AF">
        <w:rPr>
          <w:rFonts w:ascii="Arial" w:eastAsia="Arial" w:hAnsi="Arial" w:cs="Arial"/>
          <w:bCs/>
          <w:lang w:val="es-ES_tradnl"/>
        </w:rPr>
        <w:t>Se deberá conservar y privilegiar la Traza Urbana con las características físico ambientales con que cuenta actualmente, evitando alteraciones en dimensiones, tanto en plazas y espacios abiertos, como en los alineamientos y paramentos originales.</w:t>
      </w:r>
      <w:r w:rsidRPr="00B424AF">
        <w:rPr>
          <w:rFonts w:ascii="Arial" w:eastAsia="Arial" w:hAnsi="Arial" w:cs="Arial"/>
          <w:b/>
          <w:lang w:val="es-ES_tradnl"/>
        </w:rPr>
        <w:t xml:space="preserve"> </w:t>
      </w:r>
    </w:p>
    <w:p w14:paraId="67C8CB9A" w14:textId="77777777" w:rsidR="00D12D88" w:rsidRPr="00B424AF" w:rsidRDefault="00D12D88" w:rsidP="00B424AF">
      <w:pPr>
        <w:jc w:val="both"/>
        <w:rPr>
          <w:rFonts w:ascii="Arial" w:eastAsia="Arial" w:hAnsi="Arial" w:cs="Arial"/>
          <w:b/>
          <w:lang w:val="es-ES_tradnl"/>
        </w:rPr>
      </w:pPr>
    </w:p>
    <w:p w14:paraId="1D37B148" w14:textId="77777777" w:rsidR="00D12D88" w:rsidRPr="00B424AF" w:rsidRDefault="00D12D88" w:rsidP="00B424AF">
      <w:pPr>
        <w:jc w:val="both"/>
        <w:rPr>
          <w:rFonts w:ascii="Arial" w:eastAsia="Arial" w:hAnsi="Arial" w:cs="Arial"/>
          <w:bCs/>
          <w:lang w:val="es-ES_tradnl"/>
        </w:rPr>
      </w:pPr>
      <w:r w:rsidRPr="00B424AF">
        <w:rPr>
          <w:rFonts w:ascii="Arial" w:eastAsia="Arial" w:hAnsi="Arial" w:cs="Arial"/>
          <w:bCs/>
          <w:lang w:val="es-ES_tradnl"/>
        </w:rPr>
        <w:t>Solo se permitirán modificaciones en la geometría vial para incrementar las zonas peatonales que propicien la inclusión de los diferentes usuarios del espacio urbano.</w:t>
      </w:r>
    </w:p>
    <w:p w14:paraId="7C98E4EE" w14:textId="77777777" w:rsidR="00D12D88" w:rsidRPr="00B424AF" w:rsidRDefault="00D12D88" w:rsidP="00B424AF">
      <w:pPr>
        <w:jc w:val="both"/>
        <w:rPr>
          <w:rFonts w:ascii="Arial" w:eastAsia="Arial" w:hAnsi="Arial" w:cs="Arial"/>
          <w:b/>
          <w:lang w:val="es-ES_tradnl"/>
        </w:rPr>
      </w:pPr>
    </w:p>
    <w:p w14:paraId="10936D22"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18.- </w:t>
      </w:r>
      <w:r w:rsidRPr="00B424AF">
        <w:rPr>
          <w:rFonts w:ascii="Arial" w:eastAsia="Arial" w:hAnsi="Arial" w:cs="Arial"/>
          <w:bCs/>
          <w:lang w:val="es-ES_tradnl"/>
        </w:rPr>
        <w:t>Las instalaciones de mobiliario y equipo de servicio urbano, deberán colocarse de forma que no obstruyan la circulación de los diferentes usuarios del espacio público y vialidades, sujetándose a la normatividad aplicable.</w:t>
      </w:r>
    </w:p>
    <w:p w14:paraId="02CE6FC5" w14:textId="77777777" w:rsidR="00D12D88" w:rsidRPr="00B424AF" w:rsidRDefault="00D12D88" w:rsidP="00B424AF">
      <w:pPr>
        <w:jc w:val="both"/>
        <w:rPr>
          <w:rFonts w:ascii="Arial" w:eastAsia="Arial" w:hAnsi="Arial" w:cs="Arial"/>
          <w:b/>
          <w:lang w:val="es-ES_tradnl"/>
        </w:rPr>
      </w:pPr>
    </w:p>
    <w:p w14:paraId="44A297CE"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19.- </w:t>
      </w:r>
      <w:r w:rsidRPr="00B424AF">
        <w:rPr>
          <w:rFonts w:ascii="Arial" w:eastAsia="Arial" w:hAnsi="Arial" w:cs="Arial"/>
          <w:bCs/>
          <w:lang w:val="es-ES_tradnl"/>
        </w:rPr>
        <w:t>Se prohíbe depositar o abandonar en la vía pública, materiales de construcción, residuos sólidos urbanos o cualquier elemento que obstruya el libre tránsito peatonal y vehicular.</w:t>
      </w:r>
      <w:r w:rsidRPr="00B424AF">
        <w:rPr>
          <w:rFonts w:ascii="Arial" w:eastAsia="Arial" w:hAnsi="Arial" w:cs="Arial"/>
          <w:b/>
          <w:lang w:val="es-ES_tradnl"/>
        </w:rPr>
        <w:t xml:space="preserve">  </w:t>
      </w:r>
    </w:p>
    <w:p w14:paraId="2CA69F5E" w14:textId="77777777" w:rsidR="00D12D88" w:rsidRPr="00B424AF" w:rsidRDefault="00D12D88" w:rsidP="00B424AF">
      <w:pPr>
        <w:jc w:val="both"/>
        <w:rPr>
          <w:rFonts w:ascii="Arial" w:eastAsia="Arial" w:hAnsi="Arial" w:cs="Arial"/>
          <w:b/>
          <w:lang w:val="es-ES_tradnl"/>
        </w:rPr>
      </w:pPr>
    </w:p>
    <w:p w14:paraId="0F3CA85A"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20.- </w:t>
      </w:r>
      <w:r w:rsidRPr="00B424AF">
        <w:rPr>
          <w:rFonts w:ascii="Arial" w:eastAsia="Arial" w:hAnsi="Arial" w:cs="Arial"/>
          <w:bCs/>
          <w:lang w:val="es-ES_tradnl"/>
        </w:rPr>
        <w:t>Las personas propietarias de terrenos baldíos ubicados dentro de las zonas urbanas, deberán bardearlos o delimitarlos, manteniéndolos libres de todo tipo de residuos sólidos o líquidos, particularmente, contaminantes o cualquier sustancia nociva al medio ambiente.</w:t>
      </w:r>
    </w:p>
    <w:p w14:paraId="251337F3" w14:textId="77777777" w:rsidR="00D12D88" w:rsidRPr="00B424AF" w:rsidRDefault="00D12D88" w:rsidP="00B424AF">
      <w:pPr>
        <w:jc w:val="both"/>
        <w:rPr>
          <w:rFonts w:ascii="Arial" w:eastAsia="Arial" w:hAnsi="Arial" w:cs="Arial"/>
          <w:b/>
          <w:lang w:val="es-ES_tradnl"/>
        </w:rPr>
      </w:pPr>
    </w:p>
    <w:p w14:paraId="6D56220B"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21.- </w:t>
      </w:r>
      <w:r w:rsidRPr="00B424AF">
        <w:rPr>
          <w:rFonts w:ascii="Arial" w:eastAsia="Arial" w:hAnsi="Arial" w:cs="Arial"/>
          <w:bCs/>
          <w:lang w:val="es-ES_tradnl"/>
        </w:rPr>
        <w:t>Queda prohibido fijar relieves con logotipos institucionales alusivos al gobierno en turno, en trazas, vialidades y muros de contención; así como en mobiliario, equipamiento e infraestructura pública.</w:t>
      </w:r>
      <w:r w:rsidRPr="00B424AF">
        <w:rPr>
          <w:rFonts w:ascii="Arial" w:eastAsia="Arial" w:hAnsi="Arial" w:cs="Arial"/>
          <w:b/>
          <w:lang w:val="es-ES_tradnl"/>
        </w:rPr>
        <w:t xml:space="preserve"> </w:t>
      </w:r>
    </w:p>
    <w:p w14:paraId="1C64E5C0" w14:textId="77777777" w:rsidR="00D12D88" w:rsidRPr="00B424AF" w:rsidRDefault="00D12D88" w:rsidP="00B424AF">
      <w:pPr>
        <w:jc w:val="both"/>
        <w:rPr>
          <w:rFonts w:ascii="Arial" w:eastAsia="Arial" w:hAnsi="Arial" w:cs="Arial"/>
          <w:b/>
          <w:lang w:val="es-ES_tradnl"/>
        </w:rPr>
      </w:pPr>
    </w:p>
    <w:p w14:paraId="65CEC400" w14:textId="77777777" w:rsidR="00D12D88" w:rsidRPr="00B424AF" w:rsidRDefault="00D12D88" w:rsidP="00B424AF">
      <w:pPr>
        <w:jc w:val="both"/>
        <w:rPr>
          <w:rFonts w:ascii="Arial" w:eastAsia="Arial" w:hAnsi="Arial" w:cs="Arial"/>
          <w:bCs/>
          <w:lang w:val="es-ES_tradnl"/>
        </w:rPr>
      </w:pPr>
      <w:r w:rsidRPr="00B424AF">
        <w:rPr>
          <w:rFonts w:ascii="Arial" w:eastAsia="Arial" w:hAnsi="Arial" w:cs="Arial"/>
          <w:bCs/>
          <w:lang w:val="es-ES_tradnl"/>
        </w:rPr>
        <w:t xml:space="preserve">Tratándose de obras del Gobierno del Estado y de los Municipios solo podrá fijarse el escudo oficial del Estado de Hidalgo; para el caso de las obras que contengan logotipos institucionales de las administraciones estatales o municipales pasadas, la Secretaría podrá sustituir estos por una placa alusiva a la administración que lo creó. </w:t>
      </w:r>
    </w:p>
    <w:p w14:paraId="48421841" w14:textId="086F694A" w:rsidR="00D12D88" w:rsidRPr="00B424AF" w:rsidRDefault="00D12D88" w:rsidP="00B424AF">
      <w:pPr>
        <w:jc w:val="both"/>
        <w:rPr>
          <w:rFonts w:ascii="Arial" w:eastAsia="Arial" w:hAnsi="Arial" w:cs="Arial"/>
          <w:b/>
          <w:lang w:val="es-ES_tradnl"/>
        </w:rPr>
      </w:pPr>
    </w:p>
    <w:p w14:paraId="3526F8F3" w14:textId="77777777" w:rsidR="00D12D88" w:rsidRPr="00B424AF" w:rsidRDefault="00D12D88" w:rsidP="00B424AF">
      <w:pPr>
        <w:jc w:val="both"/>
        <w:rPr>
          <w:rFonts w:ascii="Arial" w:eastAsia="Arial" w:hAnsi="Arial" w:cs="Arial"/>
          <w:b/>
          <w:lang w:val="es-ES_tradnl"/>
        </w:rPr>
      </w:pPr>
    </w:p>
    <w:p w14:paraId="2AA950CD" w14:textId="77777777" w:rsidR="00D12D88" w:rsidRPr="00B424AF" w:rsidRDefault="00D12D88" w:rsidP="00B424AF">
      <w:pPr>
        <w:jc w:val="center"/>
        <w:rPr>
          <w:rFonts w:ascii="Arial" w:eastAsia="Arial" w:hAnsi="Arial" w:cs="Arial"/>
          <w:b/>
          <w:lang w:val="es-ES_tradnl"/>
        </w:rPr>
      </w:pPr>
      <w:r w:rsidRPr="00B424AF">
        <w:rPr>
          <w:rFonts w:ascii="Arial" w:eastAsia="Arial" w:hAnsi="Arial" w:cs="Arial"/>
          <w:b/>
          <w:lang w:val="es-ES_tradnl"/>
        </w:rPr>
        <w:t>CAPÍTULO QUINTO</w:t>
      </w:r>
    </w:p>
    <w:p w14:paraId="3C8DA47C" w14:textId="77777777" w:rsidR="00D12D88" w:rsidRPr="00B424AF" w:rsidRDefault="00D12D88" w:rsidP="00B424AF">
      <w:pPr>
        <w:jc w:val="center"/>
        <w:rPr>
          <w:rFonts w:ascii="Arial" w:eastAsia="Arial" w:hAnsi="Arial" w:cs="Arial"/>
          <w:b/>
          <w:lang w:val="es-ES_tradnl"/>
        </w:rPr>
      </w:pPr>
      <w:r w:rsidRPr="00B424AF">
        <w:rPr>
          <w:rFonts w:ascii="Arial" w:eastAsia="Arial" w:hAnsi="Arial" w:cs="Arial"/>
          <w:b/>
          <w:lang w:val="es-ES_tradnl"/>
        </w:rPr>
        <w:t>DE LA NOMENCLATURA Y LA SEÑALIZACIÓN</w:t>
      </w:r>
    </w:p>
    <w:p w14:paraId="20EC04FC" w14:textId="77777777" w:rsidR="00D12D88" w:rsidRPr="00B424AF" w:rsidRDefault="00D12D88" w:rsidP="00B424AF">
      <w:pPr>
        <w:jc w:val="center"/>
        <w:rPr>
          <w:rFonts w:ascii="Arial" w:eastAsia="Arial" w:hAnsi="Arial" w:cs="Arial"/>
          <w:b/>
          <w:lang w:val="es-ES_tradnl"/>
        </w:rPr>
      </w:pPr>
      <w:r w:rsidRPr="00B424AF">
        <w:rPr>
          <w:rFonts w:ascii="Arial" w:eastAsia="Arial" w:hAnsi="Arial" w:cs="Arial"/>
          <w:b/>
          <w:lang w:val="es-ES_tradnl"/>
        </w:rPr>
        <w:t>HORIZONTAL Y VERTICAL</w:t>
      </w:r>
    </w:p>
    <w:p w14:paraId="19880C85" w14:textId="77777777" w:rsidR="00D12D88" w:rsidRPr="00B424AF" w:rsidRDefault="00D12D88" w:rsidP="00B424AF">
      <w:pPr>
        <w:jc w:val="both"/>
        <w:rPr>
          <w:rFonts w:ascii="Arial" w:eastAsia="Arial" w:hAnsi="Arial" w:cs="Arial"/>
          <w:b/>
          <w:lang w:val="es-ES_tradnl"/>
        </w:rPr>
      </w:pPr>
    </w:p>
    <w:p w14:paraId="1354FD0C"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22.- </w:t>
      </w:r>
      <w:r w:rsidRPr="00B424AF">
        <w:rPr>
          <w:rFonts w:ascii="Arial" w:eastAsia="Arial" w:hAnsi="Arial" w:cs="Arial"/>
          <w:bCs/>
          <w:lang w:val="es-ES_tradnl"/>
        </w:rPr>
        <w:t>La Secretaría será la responsable de establecer un sistema de señalización con base en la normatividad aplicable en la materia, para darle uniformidad a las señales y avisos utilizados, que permitan una buena comunicación con los símbolos representativos de seguridad en cada uno de los municipios.</w:t>
      </w:r>
    </w:p>
    <w:p w14:paraId="3E7C67B6" w14:textId="77777777" w:rsidR="00D12D88" w:rsidRPr="00B424AF" w:rsidRDefault="00D12D88" w:rsidP="00B424AF">
      <w:pPr>
        <w:jc w:val="both"/>
        <w:rPr>
          <w:rFonts w:ascii="Arial" w:eastAsia="Arial" w:hAnsi="Arial" w:cs="Arial"/>
          <w:b/>
          <w:lang w:val="es-ES_tradnl"/>
        </w:rPr>
      </w:pPr>
    </w:p>
    <w:p w14:paraId="45A38D5B"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23.- </w:t>
      </w:r>
      <w:r w:rsidRPr="00B424AF">
        <w:rPr>
          <w:rFonts w:ascii="Arial" w:eastAsia="Arial" w:hAnsi="Arial" w:cs="Arial"/>
          <w:bCs/>
          <w:lang w:val="es-ES_tradnl"/>
        </w:rPr>
        <w:t>La instalación de la nomenclatura urbana oficial, así como la colocación y mantenimiento de la nomenclatura de calles y espacios públicos estará a cargo de la autoridad municipal, utilizando los criterios normativos de la Secretaría de Infraestructura, Comunicaciones y Transportes; y de acuerdo a lo dispuesto en la presente Ley.</w:t>
      </w:r>
    </w:p>
    <w:p w14:paraId="2E72A68A" w14:textId="77777777" w:rsidR="00D12D88" w:rsidRPr="00B424AF" w:rsidRDefault="00D12D88" w:rsidP="00B424AF">
      <w:pPr>
        <w:jc w:val="both"/>
        <w:rPr>
          <w:rFonts w:ascii="Arial" w:eastAsia="Arial" w:hAnsi="Arial" w:cs="Arial"/>
          <w:b/>
          <w:lang w:val="es-ES_tradnl"/>
        </w:rPr>
      </w:pPr>
    </w:p>
    <w:p w14:paraId="7F6BC4BC"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24.- </w:t>
      </w:r>
      <w:r w:rsidRPr="00B424AF">
        <w:rPr>
          <w:rFonts w:ascii="Arial" w:eastAsia="Arial" w:hAnsi="Arial" w:cs="Arial"/>
          <w:bCs/>
          <w:lang w:val="es-ES_tradnl"/>
        </w:rPr>
        <w:t>En bienes o zonas declaradas como patrimoniales o históricas, la autoridad competente deberá verificar que los señalamientos turísticos cumplan con las normas oficiales que regulen la materia.</w:t>
      </w:r>
    </w:p>
    <w:p w14:paraId="646760DF" w14:textId="77777777" w:rsidR="00D12D88" w:rsidRPr="00B424AF" w:rsidRDefault="00D12D88" w:rsidP="00B424AF">
      <w:pPr>
        <w:jc w:val="both"/>
        <w:rPr>
          <w:rFonts w:ascii="Arial" w:eastAsia="Arial" w:hAnsi="Arial" w:cs="Arial"/>
          <w:b/>
          <w:lang w:val="es-ES_tradnl"/>
        </w:rPr>
      </w:pPr>
    </w:p>
    <w:p w14:paraId="6CFC3F86"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25.- </w:t>
      </w:r>
      <w:r w:rsidRPr="00B424AF">
        <w:rPr>
          <w:rFonts w:ascii="Arial" w:eastAsia="Arial" w:hAnsi="Arial" w:cs="Arial"/>
          <w:bCs/>
          <w:lang w:val="es-ES_tradnl"/>
        </w:rPr>
        <w:t>Las personas físicas o morales podrán proponer a la autoridad competente diseños de nomenclatura de acuerdo a la imagen que prevalezca en el lugar de ubicación.</w:t>
      </w:r>
      <w:r w:rsidRPr="00B424AF">
        <w:rPr>
          <w:rFonts w:ascii="Arial" w:eastAsia="Arial" w:hAnsi="Arial" w:cs="Arial"/>
          <w:b/>
          <w:lang w:val="es-ES_tradnl"/>
        </w:rPr>
        <w:t xml:space="preserve">  </w:t>
      </w:r>
    </w:p>
    <w:p w14:paraId="241DE2D4" w14:textId="2BD5AA1D" w:rsidR="00D12D88" w:rsidRPr="00B424AF" w:rsidRDefault="00D12D88" w:rsidP="00B424AF">
      <w:pPr>
        <w:jc w:val="both"/>
        <w:rPr>
          <w:rFonts w:ascii="Arial" w:eastAsia="Arial" w:hAnsi="Arial" w:cs="Arial"/>
          <w:b/>
          <w:lang w:val="es-ES_tradnl"/>
        </w:rPr>
      </w:pPr>
    </w:p>
    <w:p w14:paraId="3EEBD368" w14:textId="77777777" w:rsidR="00D73446" w:rsidRPr="00B424AF" w:rsidRDefault="00D73446" w:rsidP="00B424AF">
      <w:pPr>
        <w:jc w:val="both"/>
        <w:rPr>
          <w:rFonts w:ascii="Arial" w:eastAsia="Arial" w:hAnsi="Arial" w:cs="Arial"/>
          <w:b/>
          <w:lang w:val="es-ES_tradnl"/>
        </w:rPr>
      </w:pPr>
    </w:p>
    <w:p w14:paraId="2993AF44" w14:textId="77777777" w:rsidR="00D12D88" w:rsidRPr="00B424AF" w:rsidRDefault="00D12D88" w:rsidP="00B424AF">
      <w:pPr>
        <w:jc w:val="center"/>
        <w:rPr>
          <w:rFonts w:ascii="Arial" w:eastAsia="Arial" w:hAnsi="Arial" w:cs="Arial"/>
          <w:b/>
          <w:lang w:val="es-ES_tradnl"/>
        </w:rPr>
      </w:pPr>
      <w:r w:rsidRPr="00B424AF">
        <w:rPr>
          <w:rFonts w:ascii="Arial" w:eastAsia="Arial" w:hAnsi="Arial" w:cs="Arial"/>
          <w:b/>
          <w:lang w:val="es-ES_tradnl"/>
        </w:rPr>
        <w:t>CAPÍTULO SEXTO</w:t>
      </w:r>
    </w:p>
    <w:p w14:paraId="21B78BC9" w14:textId="77777777" w:rsidR="00D12D88" w:rsidRPr="00B424AF" w:rsidRDefault="00D12D88" w:rsidP="00B424AF">
      <w:pPr>
        <w:jc w:val="center"/>
        <w:rPr>
          <w:rFonts w:ascii="Arial" w:eastAsia="Arial" w:hAnsi="Arial" w:cs="Arial"/>
          <w:b/>
          <w:lang w:val="es-ES_tradnl"/>
        </w:rPr>
      </w:pPr>
      <w:r w:rsidRPr="00B424AF">
        <w:rPr>
          <w:rFonts w:ascii="Arial" w:eastAsia="Arial" w:hAnsi="Arial" w:cs="Arial"/>
          <w:b/>
          <w:lang w:val="es-ES_tradnl"/>
        </w:rPr>
        <w:t>DEL ESPACIO PÚBLICO</w:t>
      </w:r>
    </w:p>
    <w:p w14:paraId="197A6DD2" w14:textId="77777777" w:rsidR="00D12D88" w:rsidRPr="00B424AF" w:rsidRDefault="00D12D88" w:rsidP="00B424AF">
      <w:pPr>
        <w:jc w:val="both"/>
        <w:rPr>
          <w:rFonts w:ascii="Arial" w:eastAsia="Arial" w:hAnsi="Arial" w:cs="Arial"/>
          <w:b/>
          <w:lang w:val="es-ES_tradnl"/>
        </w:rPr>
      </w:pPr>
    </w:p>
    <w:p w14:paraId="08D3D5ED"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26.- </w:t>
      </w:r>
      <w:r w:rsidRPr="00B424AF">
        <w:rPr>
          <w:rFonts w:ascii="Arial" w:eastAsia="Arial" w:hAnsi="Arial" w:cs="Arial"/>
          <w:bCs/>
          <w:lang w:val="es-ES_tradnl"/>
        </w:rPr>
        <w:t>La forma, dimensión y diseño del espacio público deberá fomentar el mejoramiento de la Imagen Urbana, la convivencia y la seguridad de los usuarios, considerando las necesidades específicas de los grupos en situación de vulnerabilidad.</w:t>
      </w:r>
    </w:p>
    <w:p w14:paraId="41C2A742" w14:textId="77777777" w:rsidR="00D12D88" w:rsidRPr="00B424AF" w:rsidRDefault="00D12D88" w:rsidP="00B424AF">
      <w:pPr>
        <w:jc w:val="both"/>
        <w:rPr>
          <w:rFonts w:ascii="Arial" w:eastAsia="Arial" w:hAnsi="Arial" w:cs="Arial"/>
          <w:b/>
          <w:lang w:val="es-ES_tradnl"/>
        </w:rPr>
      </w:pPr>
    </w:p>
    <w:p w14:paraId="639777B9"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27.- </w:t>
      </w:r>
      <w:r w:rsidRPr="00B424AF">
        <w:rPr>
          <w:rFonts w:ascii="Arial" w:eastAsia="Arial" w:hAnsi="Arial" w:cs="Arial"/>
          <w:bCs/>
          <w:lang w:val="es-ES_tradnl"/>
        </w:rPr>
        <w:t>Con el objeto de mejorar la imagen de las banquetas y cumpliendo con las dimensiones mínimas establecidas en el Reglamento de la Ley de Asentamientos Humanos, Desarrollo Urbano y Ordenamiento Territorial del Estado de Hidalgo, se deberá considerar lo siguiente:</w:t>
      </w:r>
    </w:p>
    <w:p w14:paraId="44D8F1DD" w14:textId="77777777" w:rsidR="00D12D88" w:rsidRPr="00B424AF" w:rsidRDefault="00D12D88" w:rsidP="00B424AF">
      <w:pPr>
        <w:jc w:val="both"/>
        <w:rPr>
          <w:rFonts w:ascii="Arial" w:eastAsia="Arial" w:hAnsi="Arial" w:cs="Arial"/>
          <w:b/>
          <w:lang w:val="es-ES_tradnl"/>
        </w:rPr>
      </w:pPr>
    </w:p>
    <w:p w14:paraId="51C37636" w14:textId="262A20A2"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I.-</w:t>
      </w:r>
      <w:r w:rsidR="001B1BF6">
        <w:rPr>
          <w:rFonts w:ascii="Arial" w:eastAsia="Arial" w:hAnsi="Arial" w:cs="Arial"/>
          <w:b/>
          <w:lang w:val="es-ES_tradnl"/>
        </w:rPr>
        <w:tab/>
      </w:r>
      <w:r w:rsidRPr="00B424AF">
        <w:rPr>
          <w:rFonts w:ascii="Arial" w:eastAsia="Arial" w:hAnsi="Arial" w:cs="Arial"/>
          <w:bCs/>
          <w:lang w:val="es-ES_tradnl"/>
        </w:rPr>
        <w:t>El mobiliario urbano, la infraestructura y la vegetación se instalarán en las banquetas de tal manera que atiendan los requerimientos y necesidades del uso peatonal y de personas con discapacidad;</w:t>
      </w:r>
    </w:p>
    <w:p w14:paraId="529AE808" w14:textId="77777777" w:rsidR="00D12D88" w:rsidRPr="00B424AF" w:rsidRDefault="00D12D88" w:rsidP="001B1BF6">
      <w:pPr>
        <w:ind w:left="567" w:hanging="567"/>
        <w:jc w:val="both"/>
        <w:rPr>
          <w:rFonts w:ascii="Arial" w:eastAsia="Arial" w:hAnsi="Arial" w:cs="Arial"/>
          <w:b/>
          <w:lang w:val="es-ES_tradnl"/>
        </w:rPr>
      </w:pPr>
    </w:p>
    <w:p w14:paraId="1BC462C2" w14:textId="0E4A2BCA"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II.- </w:t>
      </w:r>
      <w:r w:rsidR="001B1BF6">
        <w:rPr>
          <w:rFonts w:ascii="Arial" w:eastAsia="Arial" w:hAnsi="Arial" w:cs="Arial"/>
          <w:b/>
          <w:lang w:val="es-ES_tradnl"/>
        </w:rPr>
        <w:tab/>
      </w:r>
      <w:r w:rsidRPr="00B424AF">
        <w:rPr>
          <w:rFonts w:ascii="Arial" w:eastAsia="Arial" w:hAnsi="Arial" w:cs="Arial"/>
          <w:bCs/>
          <w:lang w:val="es-ES_tradnl"/>
        </w:rPr>
        <w:t>Los diseños de rampas para el ingreso de vehículos a predios particulares deberán evitar un constante cambio de nivel para el peatón y carriles ciclistas, y</w:t>
      </w:r>
    </w:p>
    <w:p w14:paraId="580D7CE0" w14:textId="77777777" w:rsidR="00D12D88" w:rsidRPr="00B424AF" w:rsidRDefault="00D12D88" w:rsidP="001B1BF6">
      <w:pPr>
        <w:ind w:left="567" w:hanging="567"/>
        <w:jc w:val="both"/>
        <w:rPr>
          <w:rFonts w:ascii="Arial" w:eastAsia="Arial" w:hAnsi="Arial" w:cs="Arial"/>
          <w:b/>
          <w:lang w:val="es-ES_tradnl"/>
        </w:rPr>
      </w:pPr>
    </w:p>
    <w:p w14:paraId="187C7365" w14:textId="4E7EA199"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III.- </w:t>
      </w:r>
      <w:r w:rsidR="001B1BF6">
        <w:rPr>
          <w:rFonts w:ascii="Arial" w:eastAsia="Arial" w:hAnsi="Arial" w:cs="Arial"/>
          <w:b/>
          <w:lang w:val="es-ES_tradnl"/>
        </w:rPr>
        <w:tab/>
      </w:r>
      <w:r w:rsidRPr="00B424AF">
        <w:rPr>
          <w:rFonts w:ascii="Arial" w:eastAsia="Arial" w:hAnsi="Arial" w:cs="Arial"/>
          <w:bCs/>
          <w:lang w:val="es-ES_tradnl"/>
        </w:rPr>
        <w:t>Los cambios de los pavimentos de las banquetas deberán de realizarse preservando los niveles originales y en ningún caso deberán de ser superpuestos.</w:t>
      </w:r>
    </w:p>
    <w:p w14:paraId="7963B13F" w14:textId="77777777" w:rsidR="00D12D88" w:rsidRPr="00B424AF" w:rsidRDefault="00D12D88" w:rsidP="00B424AF">
      <w:pPr>
        <w:jc w:val="both"/>
        <w:rPr>
          <w:rFonts w:ascii="Arial" w:eastAsia="Arial" w:hAnsi="Arial" w:cs="Arial"/>
          <w:b/>
          <w:lang w:val="es-ES_tradnl"/>
        </w:rPr>
      </w:pPr>
    </w:p>
    <w:p w14:paraId="0093A9A3" w14:textId="77777777" w:rsidR="00D12D88" w:rsidRPr="00B424AF" w:rsidRDefault="00D12D88" w:rsidP="00B424AF">
      <w:pPr>
        <w:jc w:val="both"/>
        <w:rPr>
          <w:rFonts w:ascii="Arial" w:eastAsia="Arial" w:hAnsi="Arial" w:cs="Arial"/>
          <w:bCs/>
          <w:lang w:val="es-ES_tradnl"/>
        </w:rPr>
      </w:pPr>
      <w:r w:rsidRPr="00B424AF">
        <w:rPr>
          <w:rFonts w:ascii="Arial" w:eastAsia="Arial" w:hAnsi="Arial" w:cs="Arial"/>
          <w:b/>
          <w:lang w:val="es-ES_tradnl"/>
        </w:rPr>
        <w:t xml:space="preserve">Artículo 28.- </w:t>
      </w:r>
      <w:r w:rsidRPr="00B424AF">
        <w:rPr>
          <w:rFonts w:ascii="Arial" w:eastAsia="Arial" w:hAnsi="Arial" w:cs="Arial"/>
          <w:bCs/>
          <w:lang w:val="es-ES_tradnl"/>
        </w:rPr>
        <w:t>Está prohibido reducir el ancho de las banquetas y se promoverá en todo caso su ampliación, procurando guardar la uniformidad en las vialidades, para generar un mayor espacio peatonal; y en su caso considerar infraestructura adicional para el tránsito de transporte no motorizado.</w:t>
      </w:r>
    </w:p>
    <w:p w14:paraId="3BDF8D7C" w14:textId="77777777" w:rsidR="00D12D88" w:rsidRPr="00B424AF" w:rsidRDefault="00D12D88" w:rsidP="00B424AF">
      <w:pPr>
        <w:jc w:val="both"/>
        <w:rPr>
          <w:rFonts w:ascii="Arial" w:eastAsia="Arial" w:hAnsi="Arial" w:cs="Arial"/>
          <w:bCs/>
          <w:lang w:val="es-ES_tradnl"/>
        </w:rPr>
      </w:pPr>
    </w:p>
    <w:p w14:paraId="0A439B87" w14:textId="77777777" w:rsidR="00D12D88" w:rsidRPr="00B424AF" w:rsidRDefault="00D12D88" w:rsidP="00B424AF">
      <w:pPr>
        <w:jc w:val="both"/>
        <w:rPr>
          <w:rFonts w:ascii="Arial" w:eastAsia="Arial" w:hAnsi="Arial" w:cs="Arial"/>
          <w:bCs/>
          <w:lang w:val="es-ES_tradnl"/>
        </w:rPr>
      </w:pPr>
      <w:r w:rsidRPr="00B424AF">
        <w:rPr>
          <w:rFonts w:ascii="Arial" w:eastAsia="Arial" w:hAnsi="Arial" w:cs="Arial"/>
          <w:bCs/>
          <w:lang w:val="es-ES_tradnl"/>
        </w:rPr>
        <w:t>Se promoverá el retiro de mobiliario urbano que haya concluido su vida útil y sus funciones tales como casetas telefónicas, postes, jardineras, paraderos, entre otros.</w:t>
      </w:r>
    </w:p>
    <w:p w14:paraId="5EB241F0" w14:textId="77777777" w:rsidR="00D12D88" w:rsidRPr="00B424AF" w:rsidRDefault="00D12D88" w:rsidP="00B424AF">
      <w:pPr>
        <w:jc w:val="both"/>
        <w:rPr>
          <w:rFonts w:ascii="Arial" w:eastAsia="Arial" w:hAnsi="Arial" w:cs="Arial"/>
          <w:b/>
          <w:lang w:val="es-ES_tradnl"/>
        </w:rPr>
      </w:pPr>
    </w:p>
    <w:p w14:paraId="7798815B"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29.- </w:t>
      </w:r>
      <w:r w:rsidRPr="00B424AF">
        <w:rPr>
          <w:rFonts w:ascii="Arial" w:eastAsia="Arial" w:hAnsi="Arial" w:cs="Arial"/>
          <w:bCs/>
          <w:lang w:val="es-ES_tradnl"/>
        </w:rPr>
        <w:t>Las personas propietarias u ocupantes de inmuebles procurarán mantener limpia y libre la banqueta ubicada en el espacio público frente a su predio, además de preservar el área verde cuando exista.</w:t>
      </w:r>
    </w:p>
    <w:p w14:paraId="30A772DA" w14:textId="77777777" w:rsidR="00D12D88" w:rsidRPr="00B424AF" w:rsidRDefault="00D12D88" w:rsidP="00B424AF">
      <w:pPr>
        <w:jc w:val="both"/>
        <w:rPr>
          <w:rFonts w:ascii="Arial" w:eastAsia="Arial" w:hAnsi="Arial" w:cs="Arial"/>
          <w:b/>
          <w:lang w:val="es-ES_tradnl"/>
        </w:rPr>
      </w:pPr>
    </w:p>
    <w:p w14:paraId="22EDD32A"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30.- </w:t>
      </w:r>
      <w:r w:rsidRPr="00B424AF">
        <w:rPr>
          <w:rFonts w:ascii="Arial" w:eastAsia="Arial" w:hAnsi="Arial" w:cs="Arial"/>
          <w:bCs/>
          <w:lang w:val="es-ES_tradnl"/>
        </w:rPr>
        <w:t>Queda prohibido instalar en los espacios públicos cercas de alambres de púas o similares que representen un peligro para la integridad física de las personas.</w:t>
      </w:r>
    </w:p>
    <w:p w14:paraId="18CAAE0E" w14:textId="77777777" w:rsidR="00D12D88" w:rsidRPr="00B424AF" w:rsidRDefault="00D12D88" w:rsidP="00B424AF">
      <w:pPr>
        <w:jc w:val="both"/>
        <w:rPr>
          <w:rFonts w:ascii="Arial" w:eastAsia="Arial" w:hAnsi="Arial" w:cs="Arial"/>
          <w:b/>
          <w:lang w:val="es-ES_tradnl"/>
        </w:rPr>
      </w:pPr>
    </w:p>
    <w:p w14:paraId="3284009D" w14:textId="77777777" w:rsidR="00D12D88" w:rsidRDefault="00D12D88" w:rsidP="00B424AF">
      <w:pPr>
        <w:jc w:val="both"/>
        <w:rPr>
          <w:rFonts w:ascii="Arial" w:eastAsia="Arial" w:hAnsi="Arial" w:cs="Arial"/>
          <w:bCs/>
          <w:lang w:val="es-ES_tradnl"/>
        </w:rPr>
      </w:pPr>
      <w:r w:rsidRPr="00B424AF">
        <w:rPr>
          <w:rFonts w:ascii="Arial" w:eastAsia="Arial" w:hAnsi="Arial" w:cs="Arial"/>
          <w:b/>
          <w:lang w:val="es-ES_tradnl"/>
        </w:rPr>
        <w:t xml:space="preserve">Artículo 31.- </w:t>
      </w:r>
      <w:r w:rsidRPr="00B424AF">
        <w:rPr>
          <w:rFonts w:ascii="Arial" w:eastAsia="Arial" w:hAnsi="Arial" w:cs="Arial"/>
          <w:bCs/>
          <w:lang w:val="es-ES_tradnl"/>
        </w:rPr>
        <w:t>Queda prohibido a particulares construir, fijar, sujetar, colocar o instalar cualquier elemento en el espacio público o vías de comunicación, sin que medie autorización de la autoridad competente.</w:t>
      </w:r>
    </w:p>
    <w:p w14:paraId="5228FCB0" w14:textId="77777777" w:rsidR="00B424AF" w:rsidRDefault="00B424AF" w:rsidP="00B424AF">
      <w:pPr>
        <w:jc w:val="both"/>
        <w:rPr>
          <w:rFonts w:ascii="Arial" w:eastAsia="Arial" w:hAnsi="Arial" w:cs="Arial"/>
          <w:bCs/>
          <w:lang w:val="es-ES_tradnl"/>
        </w:rPr>
      </w:pPr>
    </w:p>
    <w:p w14:paraId="16FE381E" w14:textId="77777777" w:rsidR="00B424AF" w:rsidRPr="00B424AF" w:rsidRDefault="00B424AF" w:rsidP="00B424AF">
      <w:pPr>
        <w:jc w:val="both"/>
        <w:rPr>
          <w:rFonts w:ascii="Arial" w:eastAsia="Arial" w:hAnsi="Arial" w:cs="Arial"/>
          <w:b/>
          <w:lang w:val="es-ES_tradnl"/>
        </w:rPr>
      </w:pPr>
    </w:p>
    <w:p w14:paraId="7BA81EC7" w14:textId="77777777" w:rsidR="00D12D88" w:rsidRPr="00B424AF" w:rsidRDefault="00D12D88" w:rsidP="00B424AF">
      <w:pPr>
        <w:jc w:val="center"/>
        <w:rPr>
          <w:rFonts w:ascii="Arial" w:eastAsia="Arial" w:hAnsi="Arial" w:cs="Arial"/>
          <w:b/>
          <w:lang w:val="es-ES_tradnl"/>
        </w:rPr>
      </w:pPr>
      <w:r w:rsidRPr="00B424AF">
        <w:rPr>
          <w:rFonts w:ascii="Arial" w:eastAsia="Arial" w:hAnsi="Arial" w:cs="Arial"/>
          <w:b/>
          <w:lang w:val="es-ES_tradnl"/>
        </w:rPr>
        <w:t>CAPÍTULO SÉPTIMO</w:t>
      </w:r>
    </w:p>
    <w:p w14:paraId="7BB1A323" w14:textId="77777777" w:rsidR="00D12D88" w:rsidRPr="00B424AF" w:rsidRDefault="00D12D88" w:rsidP="00B424AF">
      <w:pPr>
        <w:jc w:val="center"/>
        <w:rPr>
          <w:rFonts w:ascii="Arial" w:eastAsia="Arial" w:hAnsi="Arial" w:cs="Arial"/>
          <w:b/>
          <w:lang w:val="es-ES_tradnl"/>
        </w:rPr>
      </w:pPr>
      <w:r w:rsidRPr="00B424AF">
        <w:rPr>
          <w:rFonts w:ascii="Arial" w:eastAsia="Arial" w:hAnsi="Arial" w:cs="Arial"/>
          <w:b/>
          <w:lang w:val="es-ES_tradnl"/>
        </w:rPr>
        <w:t>DE LA INFRAESTRUCTURA DE TELECOMUNICACIONES</w:t>
      </w:r>
    </w:p>
    <w:p w14:paraId="68CC76D0" w14:textId="77777777" w:rsidR="00D12D88" w:rsidRPr="00B424AF" w:rsidRDefault="00D12D88" w:rsidP="00B424AF">
      <w:pPr>
        <w:jc w:val="both"/>
        <w:rPr>
          <w:rFonts w:ascii="Arial" w:eastAsia="Arial" w:hAnsi="Arial" w:cs="Arial"/>
          <w:b/>
          <w:lang w:val="es-ES_tradnl"/>
        </w:rPr>
      </w:pPr>
    </w:p>
    <w:p w14:paraId="06F70892"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32.- </w:t>
      </w:r>
      <w:r w:rsidRPr="00B424AF">
        <w:rPr>
          <w:rFonts w:ascii="Arial" w:eastAsia="Arial" w:hAnsi="Arial" w:cs="Arial"/>
          <w:bCs/>
          <w:lang w:val="es-ES_tradnl"/>
        </w:rPr>
        <w:t>Las estructuras de soporte de las antenas de comunicación, deberán sujetarse a las siguientes consideraciones:</w:t>
      </w:r>
    </w:p>
    <w:p w14:paraId="4E1077F2" w14:textId="77777777" w:rsidR="00D12D88" w:rsidRPr="00B424AF" w:rsidRDefault="00D12D88" w:rsidP="00B424AF">
      <w:pPr>
        <w:jc w:val="both"/>
        <w:rPr>
          <w:rFonts w:ascii="Arial" w:eastAsia="Arial" w:hAnsi="Arial" w:cs="Arial"/>
          <w:b/>
          <w:lang w:val="es-ES_tradnl"/>
        </w:rPr>
      </w:pPr>
    </w:p>
    <w:p w14:paraId="68D64D83" w14:textId="784F32C5"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I.-</w:t>
      </w:r>
      <w:r w:rsidR="001B1BF6">
        <w:rPr>
          <w:rFonts w:ascii="Arial" w:eastAsia="Arial" w:hAnsi="Arial" w:cs="Arial"/>
          <w:b/>
          <w:lang w:val="es-ES_tradnl"/>
        </w:rPr>
        <w:tab/>
      </w:r>
      <w:r w:rsidRPr="00B424AF">
        <w:rPr>
          <w:rFonts w:ascii="Arial" w:eastAsia="Arial" w:hAnsi="Arial" w:cs="Arial"/>
          <w:bCs/>
          <w:lang w:val="es-ES_tradnl"/>
        </w:rPr>
        <w:t>En su base se deberán colocar elementos construidos con acabados y colores predominantes en el entorno, que disimulen la estructura al 30% de su altura total;</w:t>
      </w:r>
    </w:p>
    <w:p w14:paraId="00688930" w14:textId="77777777" w:rsidR="00D12D88" w:rsidRPr="00B424AF" w:rsidRDefault="00D12D88" w:rsidP="001B1BF6">
      <w:pPr>
        <w:ind w:left="567" w:hanging="567"/>
        <w:jc w:val="both"/>
        <w:rPr>
          <w:rFonts w:ascii="Arial" w:eastAsia="Arial" w:hAnsi="Arial" w:cs="Arial"/>
          <w:b/>
          <w:lang w:val="es-ES_tradnl"/>
        </w:rPr>
      </w:pPr>
    </w:p>
    <w:p w14:paraId="4563ADCF" w14:textId="6664A475"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II.-</w:t>
      </w:r>
      <w:r w:rsidR="001B1BF6">
        <w:rPr>
          <w:rFonts w:ascii="Arial" w:eastAsia="Arial" w:hAnsi="Arial" w:cs="Arial"/>
          <w:b/>
          <w:lang w:val="es-ES_tradnl"/>
        </w:rPr>
        <w:tab/>
      </w:r>
      <w:r w:rsidRPr="00B424AF">
        <w:rPr>
          <w:rFonts w:ascii="Arial" w:eastAsia="Arial" w:hAnsi="Arial" w:cs="Arial"/>
          <w:bCs/>
          <w:lang w:val="es-ES_tradnl"/>
        </w:rPr>
        <w:t>Contar con elementos que permitan su integración al entorno y reduzcan el impacto visual en el área inmediata de su base;</w:t>
      </w:r>
    </w:p>
    <w:p w14:paraId="1C0FC0F5" w14:textId="77777777" w:rsidR="00D12D88" w:rsidRPr="00B424AF" w:rsidRDefault="00D12D88" w:rsidP="001B1BF6">
      <w:pPr>
        <w:ind w:left="567" w:hanging="567"/>
        <w:jc w:val="both"/>
        <w:rPr>
          <w:rFonts w:ascii="Arial" w:eastAsia="Arial" w:hAnsi="Arial" w:cs="Arial"/>
          <w:b/>
          <w:lang w:val="es-ES_tradnl"/>
        </w:rPr>
      </w:pPr>
    </w:p>
    <w:p w14:paraId="236A484E" w14:textId="3E061AAF"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III.- </w:t>
      </w:r>
      <w:r w:rsidR="001B1BF6">
        <w:rPr>
          <w:rFonts w:ascii="Arial" w:eastAsia="Arial" w:hAnsi="Arial" w:cs="Arial"/>
          <w:b/>
          <w:lang w:val="es-ES_tradnl"/>
        </w:rPr>
        <w:tab/>
      </w:r>
      <w:r w:rsidRPr="00B424AF">
        <w:rPr>
          <w:rFonts w:ascii="Arial" w:eastAsia="Arial" w:hAnsi="Arial" w:cs="Arial"/>
          <w:bCs/>
          <w:lang w:val="es-ES_tradnl"/>
        </w:rPr>
        <w:t>Para su instalación, el promovente o propietario de las antenas deberá contar con autorización de la Secretaría, para lo cual deberá presentar el proyecto de diseño de imagen de la estructura y de mejoras del contexto inmediato;</w:t>
      </w:r>
    </w:p>
    <w:p w14:paraId="3F648EE2" w14:textId="77777777" w:rsidR="00D12D88" w:rsidRPr="00B424AF" w:rsidRDefault="00D12D88" w:rsidP="001B1BF6">
      <w:pPr>
        <w:ind w:left="567" w:hanging="567"/>
        <w:jc w:val="both"/>
        <w:rPr>
          <w:rFonts w:ascii="Arial" w:eastAsia="Arial" w:hAnsi="Arial" w:cs="Arial"/>
          <w:b/>
          <w:lang w:val="es-ES_tradnl"/>
        </w:rPr>
      </w:pPr>
    </w:p>
    <w:p w14:paraId="0FCA56EF" w14:textId="0B3A80EC"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IV.- </w:t>
      </w:r>
      <w:r w:rsidR="001B1BF6">
        <w:rPr>
          <w:rFonts w:ascii="Arial" w:eastAsia="Arial" w:hAnsi="Arial" w:cs="Arial"/>
          <w:b/>
          <w:lang w:val="es-ES_tradnl"/>
        </w:rPr>
        <w:tab/>
      </w:r>
      <w:r w:rsidRPr="00B424AF">
        <w:rPr>
          <w:rFonts w:ascii="Arial" w:eastAsia="Arial" w:hAnsi="Arial" w:cs="Arial"/>
          <w:bCs/>
          <w:lang w:val="es-ES_tradnl"/>
        </w:rPr>
        <w:t>No se permitirá ningún tipo de publicidad en las partes que compongan el diseño total de la instalación de la antena, y</w:t>
      </w:r>
    </w:p>
    <w:p w14:paraId="6075D8B4" w14:textId="77777777" w:rsidR="00D12D88" w:rsidRPr="00B424AF" w:rsidRDefault="00D12D88" w:rsidP="001B1BF6">
      <w:pPr>
        <w:ind w:left="567" w:hanging="567"/>
        <w:jc w:val="both"/>
        <w:rPr>
          <w:rFonts w:ascii="Arial" w:eastAsia="Arial" w:hAnsi="Arial" w:cs="Arial"/>
          <w:b/>
          <w:lang w:val="es-ES_tradnl"/>
        </w:rPr>
      </w:pPr>
    </w:p>
    <w:p w14:paraId="24074EFA" w14:textId="5E708CF0"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V.- </w:t>
      </w:r>
      <w:r w:rsidR="001B1BF6">
        <w:rPr>
          <w:rFonts w:ascii="Arial" w:eastAsia="Arial" w:hAnsi="Arial" w:cs="Arial"/>
          <w:b/>
          <w:lang w:val="es-ES_tradnl"/>
        </w:rPr>
        <w:tab/>
      </w:r>
      <w:r w:rsidRPr="00B424AF">
        <w:rPr>
          <w:rFonts w:ascii="Arial" w:eastAsia="Arial" w:hAnsi="Arial" w:cs="Arial"/>
          <w:bCs/>
          <w:lang w:val="es-ES_tradnl"/>
        </w:rPr>
        <w:t>No se permitirán estructuras de soporte en predios aledaños a vialidades de Zonas de Valor Paisajístico.</w:t>
      </w:r>
    </w:p>
    <w:p w14:paraId="476DA1A4" w14:textId="781A1172" w:rsidR="00D12D88" w:rsidRPr="00B424AF" w:rsidRDefault="00D12D88" w:rsidP="00B424AF">
      <w:pPr>
        <w:jc w:val="both"/>
        <w:rPr>
          <w:rFonts w:ascii="Arial" w:eastAsia="Arial" w:hAnsi="Arial" w:cs="Arial"/>
          <w:b/>
          <w:lang w:val="es-ES_tradnl"/>
        </w:rPr>
      </w:pPr>
    </w:p>
    <w:p w14:paraId="1B1C4C5C" w14:textId="77777777" w:rsidR="00D73446" w:rsidRPr="00B424AF" w:rsidRDefault="00D73446" w:rsidP="00B424AF">
      <w:pPr>
        <w:jc w:val="both"/>
        <w:rPr>
          <w:rFonts w:ascii="Arial" w:eastAsia="Arial" w:hAnsi="Arial" w:cs="Arial"/>
          <w:b/>
          <w:lang w:val="es-ES_tradnl"/>
        </w:rPr>
      </w:pPr>
    </w:p>
    <w:p w14:paraId="53DEDBBB" w14:textId="77777777" w:rsidR="00D12D88" w:rsidRPr="00B424AF" w:rsidRDefault="00D12D88" w:rsidP="00B424AF">
      <w:pPr>
        <w:jc w:val="center"/>
        <w:rPr>
          <w:rFonts w:ascii="Arial" w:eastAsia="Arial" w:hAnsi="Arial" w:cs="Arial"/>
          <w:b/>
          <w:lang w:val="es-ES_tradnl"/>
        </w:rPr>
      </w:pPr>
      <w:r w:rsidRPr="00B424AF">
        <w:rPr>
          <w:rFonts w:ascii="Arial" w:eastAsia="Arial" w:hAnsi="Arial" w:cs="Arial"/>
          <w:b/>
          <w:lang w:val="es-ES_tradnl"/>
        </w:rPr>
        <w:t>CAPÍTULO OCTAVO</w:t>
      </w:r>
    </w:p>
    <w:p w14:paraId="27A075E5" w14:textId="77777777" w:rsidR="00D12D88" w:rsidRPr="00B424AF" w:rsidRDefault="00D12D88" w:rsidP="00B424AF">
      <w:pPr>
        <w:jc w:val="center"/>
        <w:rPr>
          <w:rFonts w:ascii="Arial" w:eastAsia="Arial" w:hAnsi="Arial" w:cs="Arial"/>
          <w:b/>
          <w:lang w:val="es-ES_tradnl"/>
        </w:rPr>
      </w:pPr>
      <w:r w:rsidRPr="00B424AF">
        <w:rPr>
          <w:rFonts w:ascii="Arial" w:eastAsia="Arial" w:hAnsi="Arial" w:cs="Arial"/>
          <w:b/>
          <w:lang w:val="es-ES_tradnl"/>
        </w:rPr>
        <w:t>DEL MOBILIARIO URBANO</w:t>
      </w:r>
    </w:p>
    <w:p w14:paraId="51D78751" w14:textId="77777777" w:rsidR="00D12D88" w:rsidRPr="00B424AF" w:rsidRDefault="00D12D88" w:rsidP="00B424AF">
      <w:pPr>
        <w:jc w:val="both"/>
        <w:rPr>
          <w:rFonts w:ascii="Arial" w:eastAsia="Arial" w:hAnsi="Arial" w:cs="Arial"/>
          <w:b/>
          <w:lang w:val="es-ES_tradnl"/>
        </w:rPr>
      </w:pPr>
    </w:p>
    <w:p w14:paraId="546EFFF2" w14:textId="77777777" w:rsidR="00D12D88" w:rsidRDefault="00D12D88" w:rsidP="00B424AF">
      <w:pPr>
        <w:jc w:val="both"/>
        <w:rPr>
          <w:rFonts w:ascii="Arial" w:eastAsia="Arial" w:hAnsi="Arial" w:cs="Arial"/>
          <w:bCs/>
          <w:lang w:val="es-ES_tradnl"/>
        </w:rPr>
      </w:pPr>
      <w:r w:rsidRPr="00B424AF">
        <w:rPr>
          <w:rFonts w:ascii="Arial" w:eastAsia="Arial" w:hAnsi="Arial" w:cs="Arial"/>
          <w:b/>
          <w:lang w:val="es-ES_tradnl"/>
        </w:rPr>
        <w:t xml:space="preserve">Artículo 33.- </w:t>
      </w:r>
      <w:r w:rsidRPr="00B424AF">
        <w:rPr>
          <w:rFonts w:ascii="Arial" w:eastAsia="Arial" w:hAnsi="Arial" w:cs="Arial"/>
          <w:bCs/>
          <w:lang w:val="es-ES_tradnl"/>
        </w:rPr>
        <w:t>En el mobiliario urbano se deberán tomar en cuenta los aspectos técnicos y estéticos que se establecen en el Manual.</w:t>
      </w:r>
    </w:p>
    <w:p w14:paraId="069AE9CE" w14:textId="77777777" w:rsidR="00B424AF" w:rsidRPr="00B424AF" w:rsidRDefault="00B424AF" w:rsidP="00B424AF">
      <w:pPr>
        <w:jc w:val="both"/>
        <w:rPr>
          <w:rFonts w:ascii="Arial" w:eastAsia="Arial" w:hAnsi="Arial" w:cs="Arial"/>
          <w:b/>
          <w:lang w:val="es-ES_tradnl"/>
        </w:rPr>
      </w:pPr>
    </w:p>
    <w:p w14:paraId="48505467"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34.- </w:t>
      </w:r>
      <w:r w:rsidRPr="00B424AF">
        <w:rPr>
          <w:rFonts w:ascii="Arial" w:eastAsia="Arial" w:hAnsi="Arial" w:cs="Arial"/>
          <w:bCs/>
          <w:lang w:val="es-ES_tradnl"/>
        </w:rPr>
        <w:t>Los elementos de mobiliario urbano atendiendo a su función, se clasifican de manera enunciativa más no limitativa de la manera siguiente:</w:t>
      </w:r>
    </w:p>
    <w:p w14:paraId="4CC2BE6C" w14:textId="77777777" w:rsidR="00D12D88" w:rsidRPr="00B424AF" w:rsidRDefault="00D12D88" w:rsidP="00B424AF">
      <w:pPr>
        <w:jc w:val="both"/>
        <w:rPr>
          <w:rFonts w:ascii="Arial" w:eastAsia="Arial" w:hAnsi="Arial" w:cs="Arial"/>
          <w:b/>
          <w:lang w:val="es-ES_tradnl"/>
        </w:rPr>
      </w:pPr>
    </w:p>
    <w:p w14:paraId="66100841" w14:textId="58A145FD"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I.- </w:t>
      </w:r>
      <w:r w:rsidR="001B1BF6">
        <w:rPr>
          <w:rFonts w:ascii="Arial" w:eastAsia="Arial" w:hAnsi="Arial" w:cs="Arial"/>
          <w:b/>
          <w:lang w:val="es-ES_tradnl"/>
        </w:rPr>
        <w:tab/>
      </w:r>
      <w:r w:rsidRPr="00B424AF">
        <w:rPr>
          <w:rFonts w:ascii="Arial" w:eastAsia="Arial" w:hAnsi="Arial" w:cs="Arial"/>
          <w:bCs/>
          <w:lang w:val="es-ES_tradnl"/>
        </w:rPr>
        <w:t>Para el descanso: Bancas, paradas de autobuses y sillas;</w:t>
      </w:r>
    </w:p>
    <w:p w14:paraId="10198959" w14:textId="77777777" w:rsidR="00D12D88" w:rsidRPr="00B424AF" w:rsidRDefault="00D12D88" w:rsidP="001B1BF6">
      <w:pPr>
        <w:ind w:left="567" w:hanging="567"/>
        <w:jc w:val="both"/>
        <w:rPr>
          <w:rFonts w:ascii="Arial" w:eastAsia="Arial" w:hAnsi="Arial" w:cs="Arial"/>
          <w:b/>
          <w:lang w:val="es-ES_tradnl"/>
        </w:rPr>
      </w:pPr>
    </w:p>
    <w:p w14:paraId="3EB6C5BE" w14:textId="3E06CFF4"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II.- </w:t>
      </w:r>
      <w:r w:rsidR="001B1BF6">
        <w:rPr>
          <w:rFonts w:ascii="Arial" w:eastAsia="Arial" w:hAnsi="Arial" w:cs="Arial"/>
          <w:b/>
          <w:lang w:val="es-ES_tradnl"/>
        </w:rPr>
        <w:tab/>
      </w:r>
      <w:r w:rsidRPr="00B424AF">
        <w:rPr>
          <w:rFonts w:ascii="Arial" w:eastAsia="Arial" w:hAnsi="Arial" w:cs="Arial"/>
          <w:bCs/>
          <w:lang w:val="es-ES_tradnl"/>
        </w:rPr>
        <w:t>Para la comunicación: Cabinas telefónicas, buzones de correo y estaciones públicas de acceso a internet;</w:t>
      </w:r>
    </w:p>
    <w:p w14:paraId="04CCDC86" w14:textId="77777777" w:rsidR="00D12D88" w:rsidRPr="00B424AF" w:rsidRDefault="00D12D88" w:rsidP="001B1BF6">
      <w:pPr>
        <w:ind w:left="567" w:hanging="567"/>
        <w:jc w:val="both"/>
        <w:rPr>
          <w:rFonts w:ascii="Arial" w:eastAsia="Arial" w:hAnsi="Arial" w:cs="Arial"/>
          <w:b/>
          <w:lang w:val="es-ES_tradnl"/>
        </w:rPr>
      </w:pPr>
    </w:p>
    <w:p w14:paraId="4234B3A2" w14:textId="2664A3B3"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III.- </w:t>
      </w:r>
      <w:r w:rsidR="001B1BF6">
        <w:rPr>
          <w:rFonts w:ascii="Arial" w:eastAsia="Arial" w:hAnsi="Arial" w:cs="Arial"/>
          <w:b/>
          <w:lang w:val="es-ES_tradnl"/>
        </w:rPr>
        <w:tab/>
      </w:r>
      <w:r w:rsidRPr="00B424AF">
        <w:rPr>
          <w:rFonts w:ascii="Arial" w:eastAsia="Arial" w:hAnsi="Arial" w:cs="Arial"/>
          <w:bCs/>
          <w:lang w:val="es-ES_tradnl"/>
        </w:rPr>
        <w:t>Para la información:</w:t>
      </w:r>
      <w:r w:rsidRPr="00B424AF">
        <w:rPr>
          <w:rFonts w:ascii="Arial" w:eastAsia="Arial" w:hAnsi="Arial" w:cs="Arial"/>
          <w:b/>
          <w:lang w:val="es-ES_tradnl"/>
        </w:rPr>
        <w:t xml:space="preserve"> </w:t>
      </w:r>
      <w:r w:rsidRPr="00B424AF">
        <w:rPr>
          <w:rFonts w:ascii="Arial" w:eastAsia="Arial" w:hAnsi="Arial" w:cs="Arial"/>
          <w:bCs/>
          <w:lang w:val="es-ES_tradnl"/>
        </w:rPr>
        <w:t xml:space="preserve">Columnas y carteleras publicitarias, módulos de información turística, social y cultural, unidades de soporte, postes y placas con nomenclatura, así como carteleras funcionales diseñadas y ubicadas estratégicamente; </w:t>
      </w:r>
    </w:p>
    <w:p w14:paraId="7ADC151B" w14:textId="77777777" w:rsidR="00D12D88" w:rsidRPr="00B424AF" w:rsidRDefault="00D12D88" w:rsidP="001B1BF6">
      <w:pPr>
        <w:ind w:left="567" w:hanging="567"/>
        <w:jc w:val="both"/>
        <w:rPr>
          <w:rFonts w:ascii="Arial" w:eastAsia="Arial" w:hAnsi="Arial" w:cs="Arial"/>
          <w:b/>
          <w:lang w:val="es-ES_tradnl"/>
        </w:rPr>
      </w:pPr>
    </w:p>
    <w:p w14:paraId="6822A30B" w14:textId="7DE8DE9E" w:rsidR="00D12D88" w:rsidRPr="00B424AF" w:rsidRDefault="00D12D88" w:rsidP="001B1BF6">
      <w:pPr>
        <w:ind w:left="567" w:hanging="567"/>
        <w:jc w:val="both"/>
        <w:rPr>
          <w:rFonts w:ascii="Arial" w:eastAsia="Arial" w:hAnsi="Arial" w:cs="Arial"/>
          <w:bCs/>
          <w:lang w:val="es-ES_tradnl"/>
        </w:rPr>
      </w:pPr>
      <w:r w:rsidRPr="00B424AF">
        <w:rPr>
          <w:rFonts w:ascii="Arial" w:eastAsia="Arial" w:hAnsi="Arial" w:cs="Arial"/>
          <w:b/>
          <w:lang w:val="es-ES_tradnl"/>
        </w:rPr>
        <w:t xml:space="preserve">IV.- </w:t>
      </w:r>
      <w:r w:rsidR="001B1BF6">
        <w:rPr>
          <w:rFonts w:ascii="Arial" w:eastAsia="Arial" w:hAnsi="Arial" w:cs="Arial"/>
          <w:b/>
          <w:lang w:val="es-ES_tradnl"/>
        </w:rPr>
        <w:tab/>
      </w:r>
      <w:r w:rsidRPr="00B424AF">
        <w:rPr>
          <w:rFonts w:ascii="Arial" w:eastAsia="Arial" w:hAnsi="Arial" w:cs="Arial"/>
          <w:bCs/>
          <w:lang w:val="es-ES_tradnl"/>
        </w:rPr>
        <w:t>Para comercios: Quioscos para venta de periódicos, libros, revistas, dulces, flores y juegos de azar para la asistencia pública;</w:t>
      </w:r>
    </w:p>
    <w:p w14:paraId="13D5CF1D" w14:textId="77777777" w:rsidR="00D12D88" w:rsidRPr="00B424AF" w:rsidRDefault="00D12D88" w:rsidP="001B1BF6">
      <w:pPr>
        <w:ind w:left="567" w:hanging="567"/>
        <w:jc w:val="both"/>
        <w:rPr>
          <w:rFonts w:ascii="Arial" w:eastAsia="Arial" w:hAnsi="Arial" w:cs="Arial"/>
          <w:b/>
          <w:lang w:val="es-ES_tradnl"/>
        </w:rPr>
      </w:pPr>
    </w:p>
    <w:p w14:paraId="0C775784" w14:textId="69B1565F"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lastRenderedPageBreak/>
        <w:t xml:space="preserve">V.- </w:t>
      </w:r>
      <w:r w:rsidR="001B1BF6">
        <w:rPr>
          <w:rFonts w:ascii="Arial" w:eastAsia="Arial" w:hAnsi="Arial" w:cs="Arial"/>
          <w:b/>
          <w:lang w:val="es-ES_tradnl"/>
        </w:rPr>
        <w:tab/>
      </w:r>
      <w:r w:rsidRPr="00B424AF">
        <w:rPr>
          <w:rFonts w:ascii="Arial" w:eastAsia="Arial" w:hAnsi="Arial" w:cs="Arial"/>
          <w:bCs/>
          <w:lang w:val="es-ES_tradnl"/>
        </w:rPr>
        <w:t>Para la seguridad peatonal: Las vallas, rejas, casetas de vigilancia, semáforos, señalamientos y cualquier otro elemento que cumpla con esta finalidad;</w:t>
      </w:r>
    </w:p>
    <w:p w14:paraId="59651D79" w14:textId="77777777" w:rsidR="00D12D88" w:rsidRPr="00B424AF" w:rsidRDefault="00D12D88" w:rsidP="001B1BF6">
      <w:pPr>
        <w:ind w:left="567" w:hanging="567"/>
        <w:jc w:val="both"/>
        <w:rPr>
          <w:rFonts w:ascii="Arial" w:eastAsia="Arial" w:hAnsi="Arial" w:cs="Arial"/>
          <w:b/>
          <w:lang w:val="es-ES_tradnl"/>
        </w:rPr>
      </w:pPr>
    </w:p>
    <w:p w14:paraId="17287F7B" w14:textId="534B67D5"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VI.- </w:t>
      </w:r>
      <w:r w:rsidR="001B1BF6">
        <w:rPr>
          <w:rFonts w:ascii="Arial" w:eastAsia="Arial" w:hAnsi="Arial" w:cs="Arial"/>
          <w:b/>
          <w:lang w:val="es-ES_tradnl"/>
        </w:rPr>
        <w:tab/>
      </w:r>
      <w:r w:rsidRPr="00B424AF">
        <w:rPr>
          <w:rFonts w:ascii="Arial" w:eastAsia="Arial" w:hAnsi="Arial" w:cs="Arial"/>
          <w:bCs/>
          <w:lang w:val="es-ES_tradnl"/>
        </w:rPr>
        <w:t>Para la higiene: Recipientes para residuos sólidos urbanos;</w:t>
      </w:r>
      <w:r w:rsidRPr="00B424AF">
        <w:rPr>
          <w:rFonts w:ascii="Arial" w:eastAsia="Arial" w:hAnsi="Arial" w:cs="Arial"/>
          <w:b/>
          <w:lang w:val="es-ES_tradnl"/>
        </w:rPr>
        <w:t xml:space="preserve"> </w:t>
      </w:r>
    </w:p>
    <w:p w14:paraId="07AF40F8" w14:textId="77777777" w:rsidR="00D12D88" w:rsidRPr="00B424AF" w:rsidRDefault="00D12D88" w:rsidP="001B1BF6">
      <w:pPr>
        <w:ind w:left="567" w:hanging="567"/>
        <w:jc w:val="both"/>
        <w:rPr>
          <w:rFonts w:ascii="Arial" w:eastAsia="Arial" w:hAnsi="Arial" w:cs="Arial"/>
          <w:b/>
          <w:lang w:val="es-ES_tradnl"/>
        </w:rPr>
      </w:pPr>
    </w:p>
    <w:p w14:paraId="695C0ECE" w14:textId="0EDB30BF"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VII.- </w:t>
      </w:r>
      <w:r w:rsidR="001B1BF6">
        <w:rPr>
          <w:rFonts w:ascii="Arial" w:eastAsia="Arial" w:hAnsi="Arial" w:cs="Arial"/>
          <w:b/>
          <w:lang w:val="es-ES_tradnl"/>
        </w:rPr>
        <w:tab/>
      </w:r>
      <w:r w:rsidRPr="00B424AF">
        <w:rPr>
          <w:rFonts w:ascii="Arial" w:eastAsia="Arial" w:hAnsi="Arial" w:cs="Arial"/>
          <w:bCs/>
          <w:lang w:val="es-ES_tradnl"/>
        </w:rPr>
        <w:t>De servicio: Postes de alumbrado y de cámaras de seguridad, parquímetros y soportes para bicicletas;</w:t>
      </w:r>
    </w:p>
    <w:p w14:paraId="0BB0F531" w14:textId="77777777" w:rsidR="00D12D88" w:rsidRPr="00B424AF" w:rsidRDefault="00D12D88" w:rsidP="001B1BF6">
      <w:pPr>
        <w:ind w:left="567" w:hanging="567"/>
        <w:jc w:val="both"/>
        <w:rPr>
          <w:rFonts w:ascii="Arial" w:eastAsia="Arial" w:hAnsi="Arial" w:cs="Arial"/>
          <w:b/>
          <w:lang w:val="es-ES_tradnl"/>
        </w:rPr>
      </w:pPr>
    </w:p>
    <w:p w14:paraId="1EBB120C" w14:textId="09E9C51D"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VIII.-</w:t>
      </w:r>
      <w:r w:rsidRPr="00B424AF">
        <w:rPr>
          <w:rFonts w:ascii="Arial" w:eastAsia="Arial" w:hAnsi="Arial" w:cs="Arial"/>
          <w:b/>
          <w:lang w:val="es-ES_tradnl"/>
        </w:rPr>
        <w:tab/>
      </w:r>
      <w:r w:rsidR="001B1BF6">
        <w:rPr>
          <w:rFonts w:ascii="Arial" w:eastAsia="Arial" w:hAnsi="Arial" w:cs="Arial"/>
          <w:b/>
          <w:lang w:val="es-ES_tradnl"/>
        </w:rPr>
        <w:tab/>
      </w:r>
      <w:r w:rsidRPr="00B424AF">
        <w:rPr>
          <w:rFonts w:ascii="Arial" w:eastAsia="Arial" w:hAnsi="Arial" w:cs="Arial"/>
          <w:bCs/>
          <w:lang w:val="es-ES_tradnl"/>
        </w:rPr>
        <w:t>De jardinería: Protectores para árboles, jardineras, arriates y macetas;</w:t>
      </w:r>
    </w:p>
    <w:p w14:paraId="09B02783" w14:textId="77777777" w:rsidR="00D12D88" w:rsidRPr="00B424AF" w:rsidRDefault="00D12D88" w:rsidP="001B1BF6">
      <w:pPr>
        <w:ind w:left="567" w:hanging="567"/>
        <w:jc w:val="both"/>
        <w:rPr>
          <w:rFonts w:ascii="Arial" w:eastAsia="Arial" w:hAnsi="Arial" w:cs="Arial"/>
          <w:b/>
          <w:lang w:val="es-ES_tradnl"/>
        </w:rPr>
      </w:pPr>
    </w:p>
    <w:p w14:paraId="45E87533" w14:textId="683BA613" w:rsidR="00D12D88" w:rsidRPr="00B424AF" w:rsidRDefault="00D12D88" w:rsidP="001B1BF6">
      <w:pPr>
        <w:ind w:left="567" w:hanging="567"/>
        <w:jc w:val="both"/>
        <w:rPr>
          <w:rFonts w:ascii="Arial" w:eastAsia="Arial" w:hAnsi="Arial" w:cs="Arial"/>
          <w:bCs/>
          <w:lang w:val="es-ES_tradnl"/>
        </w:rPr>
      </w:pPr>
      <w:r w:rsidRPr="00B424AF">
        <w:rPr>
          <w:rFonts w:ascii="Arial" w:eastAsia="Arial" w:hAnsi="Arial" w:cs="Arial"/>
          <w:b/>
          <w:lang w:val="es-ES_tradnl"/>
        </w:rPr>
        <w:t xml:space="preserve">IX.- </w:t>
      </w:r>
      <w:r w:rsidR="001B1BF6">
        <w:rPr>
          <w:rFonts w:ascii="Arial" w:eastAsia="Arial" w:hAnsi="Arial" w:cs="Arial"/>
          <w:b/>
          <w:lang w:val="es-ES_tradnl"/>
        </w:rPr>
        <w:tab/>
      </w:r>
      <w:r w:rsidRPr="00B424AF">
        <w:rPr>
          <w:rFonts w:ascii="Arial" w:eastAsia="Arial" w:hAnsi="Arial" w:cs="Arial"/>
          <w:bCs/>
          <w:lang w:val="es-ES_tradnl"/>
        </w:rPr>
        <w:t>Para el recreo y el ejercicio: Instrumentos en sus diversas modalidades que cumplan con dicha finalidad, y</w:t>
      </w:r>
    </w:p>
    <w:p w14:paraId="01E5109B" w14:textId="77777777" w:rsidR="00D12D88" w:rsidRPr="00B424AF" w:rsidRDefault="00D12D88" w:rsidP="001B1BF6">
      <w:pPr>
        <w:ind w:left="567" w:hanging="567"/>
        <w:jc w:val="both"/>
        <w:rPr>
          <w:rFonts w:ascii="Arial" w:eastAsia="Arial" w:hAnsi="Arial" w:cs="Arial"/>
          <w:b/>
          <w:lang w:val="es-ES_tradnl"/>
        </w:rPr>
      </w:pPr>
    </w:p>
    <w:p w14:paraId="4BBAAD13" w14:textId="535F1E1D"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X.-</w:t>
      </w:r>
      <w:r w:rsidRPr="00B424AF">
        <w:rPr>
          <w:rFonts w:ascii="Arial" w:eastAsia="Arial" w:hAnsi="Arial" w:cs="Arial"/>
          <w:bCs/>
          <w:lang w:val="es-ES_tradnl"/>
        </w:rPr>
        <w:t xml:space="preserve"> </w:t>
      </w:r>
      <w:r w:rsidR="001B1BF6">
        <w:rPr>
          <w:rFonts w:ascii="Arial" w:eastAsia="Arial" w:hAnsi="Arial" w:cs="Arial"/>
          <w:bCs/>
          <w:lang w:val="es-ES_tradnl"/>
        </w:rPr>
        <w:tab/>
      </w:r>
      <w:r w:rsidRPr="00B424AF">
        <w:rPr>
          <w:rFonts w:ascii="Arial" w:eastAsia="Arial" w:hAnsi="Arial" w:cs="Arial"/>
          <w:bCs/>
          <w:lang w:val="es-ES_tradnl"/>
        </w:rPr>
        <w:t>Los demás muebles que tengan una función de la misma naturaleza.</w:t>
      </w:r>
    </w:p>
    <w:p w14:paraId="538E9688" w14:textId="27AA2856" w:rsidR="00D12D88" w:rsidRPr="00B424AF" w:rsidRDefault="00D12D88" w:rsidP="00B424AF">
      <w:pPr>
        <w:jc w:val="both"/>
        <w:rPr>
          <w:rFonts w:ascii="Arial" w:eastAsia="Arial" w:hAnsi="Arial" w:cs="Arial"/>
          <w:b/>
          <w:lang w:val="es-ES_tradnl"/>
        </w:rPr>
      </w:pPr>
    </w:p>
    <w:p w14:paraId="45DA2696" w14:textId="77777777" w:rsidR="00D73446" w:rsidRPr="00B424AF" w:rsidRDefault="00D73446" w:rsidP="00B424AF">
      <w:pPr>
        <w:jc w:val="both"/>
        <w:rPr>
          <w:rFonts w:ascii="Arial" w:eastAsia="Arial" w:hAnsi="Arial" w:cs="Arial"/>
          <w:b/>
          <w:lang w:val="es-ES_tradnl"/>
        </w:rPr>
      </w:pPr>
    </w:p>
    <w:p w14:paraId="2031CE14" w14:textId="77777777" w:rsidR="00D12D88" w:rsidRPr="00B424AF" w:rsidRDefault="00D12D88" w:rsidP="00B424AF">
      <w:pPr>
        <w:jc w:val="center"/>
        <w:rPr>
          <w:rFonts w:ascii="Arial" w:eastAsia="Arial" w:hAnsi="Arial" w:cs="Arial"/>
          <w:b/>
          <w:lang w:val="es-ES_tradnl"/>
        </w:rPr>
      </w:pPr>
      <w:r w:rsidRPr="00B424AF">
        <w:rPr>
          <w:rFonts w:ascii="Arial" w:eastAsia="Arial" w:hAnsi="Arial" w:cs="Arial"/>
          <w:b/>
          <w:lang w:val="es-ES_tradnl"/>
        </w:rPr>
        <w:t>CAPÍTULO NOVENO</w:t>
      </w:r>
    </w:p>
    <w:p w14:paraId="31BB939B" w14:textId="77777777" w:rsidR="00D12D88" w:rsidRPr="00B424AF" w:rsidRDefault="00D12D88" w:rsidP="00B424AF">
      <w:pPr>
        <w:jc w:val="center"/>
        <w:rPr>
          <w:rFonts w:ascii="Arial" w:eastAsia="Arial" w:hAnsi="Arial" w:cs="Arial"/>
          <w:b/>
          <w:lang w:val="es-ES_tradnl"/>
        </w:rPr>
      </w:pPr>
      <w:r w:rsidRPr="00B424AF">
        <w:rPr>
          <w:rFonts w:ascii="Arial" w:eastAsia="Arial" w:hAnsi="Arial" w:cs="Arial"/>
          <w:b/>
          <w:lang w:val="es-ES_tradnl"/>
        </w:rPr>
        <w:t>DE LAS NORMAS DE DISEÑO Y FABRICACIÓN</w:t>
      </w:r>
    </w:p>
    <w:p w14:paraId="041A7FF2" w14:textId="77777777" w:rsidR="00D12D88" w:rsidRPr="00B424AF" w:rsidRDefault="00D12D88" w:rsidP="00B424AF">
      <w:pPr>
        <w:jc w:val="center"/>
        <w:rPr>
          <w:rFonts w:ascii="Arial" w:eastAsia="Arial" w:hAnsi="Arial" w:cs="Arial"/>
          <w:b/>
          <w:lang w:val="es-ES_tradnl"/>
        </w:rPr>
      </w:pPr>
      <w:r w:rsidRPr="00B424AF">
        <w:rPr>
          <w:rFonts w:ascii="Arial" w:eastAsia="Arial" w:hAnsi="Arial" w:cs="Arial"/>
          <w:b/>
          <w:lang w:val="es-ES_tradnl"/>
        </w:rPr>
        <w:t>DEL MOBILIARIO URBANO</w:t>
      </w:r>
    </w:p>
    <w:p w14:paraId="07AB2A34" w14:textId="77777777" w:rsidR="00D12D88" w:rsidRPr="00B424AF" w:rsidRDefault="00D12D88" w:rsidP="00B424AF">
      <w:pPr>
        <w:jc w:val="both"/>
        <w:rPr>
          <w:rFonts w:ascii="Arial" w:eastAsia="Arial" w:hAnsi="Arial" w:cs="Arial"/>
          <w:b/>
          <w:lang w:val="es-ES_tradnl"/>
        </w:rPr>
      </w:pPr>
    </w:p>
    <w:p w14:paraId="4C7EC4B6"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35.- </w:t>
      </w:r>
      <w:r w:rsidRPr="00B424AF">
        <w:rPr>
          <w:rFonts w:ascii="Arial" w:eastAsia="Arial" w:hAnsi="Arial" w:cs="Arial"/>
          <w:bCs/>
          <w:lang w:val="es-ES_tradnl"/>
        </w:rPr>
        <w:t>La autoridad municipal en coordinación con la Secretaría, podrá aprobar los diseños específicos de equipamiento para cada una de las zonas.</w:t>
      </w:r>
    </w:p>
    <w:p w14:paraId="364D6052" w14:textId="77777777" w:rsidR="00D12D88" w:rsidRPr="00B424AF" w:rsidRDefault="00D12D88" w:rsidP="00B424AF">
      <w:pPr>
        <w:jc w:val="both"/>
        <w:rPr>
          <w:rFonts w:ascii="Arial" w:eastAsia="Arial" w:hAnsi="Arial" w:cs="Arial"/>
          <w:b/>
          <w:lang w:val="es-ES_tradnl"/>
        </w:rPr>
      </w:pPr>
    </w:p>
    <w:p w14:paraId="5174FA56"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36.- </w:t>
      </w:r>
      <w:r w:rsidRPr="00B424AF">
        <w:rPr>
          <w:rFonts w:ascii="Arial" w:eastAsia="Arial" w:hAnsi="Arial" w:cs="Arial"/>
          <w:bCs/>
          <w:lang w:val="es-ES_tradnl"/>
        </w:rPr>
        <w:t>El diseño, instalación y operación del mobiliario urbano debe atender los siguientes aspectos:</w:t>
      </w:r>
    </w:p>
    <w:p w14:paraId="0FB49933" w14:textId="77777777" w:rsidR="00D12D88" w:rsidRPr="00B424AF" w:rsidRDefault="00D12D88" w:rsidP="00B424AF">
      <w:pPr>
        <w:jc w:val="both"/>
        <w:rPr>
          <w:rFonts w:ascii="Arial" w:eastAsia="Arial" w:hAnsi="Arial" w:cs="Arial"/>
          <w:b/>
          <w:lang w:val="es-ES_tradnl"/>
        </w:rPr>
      </w:pPr>
    </w:p>
    <w:p w14:paraId="1E65F8D8" w14:textId="0480C8CC"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I.- </w:t>
      </w:r>
      <w:r w:rsidR="001B1BF6">
        <w:rPr>
          <w:rFonts w:ascii="Arial" w:eastAsia="Arial" w:hAnsi="Arial" w:cs="Arial"/>
          <w:b/>
          <w:lang w:val="es-ES_tradnl"/>
        </w:rPr>
        <w:tab/>
      </w:r>
      <w:r w:rsidRPr="00B424AF">
        <w:rPr>
          <w:rFonts w:ascii="Arial" w:eastAsia="Arial" w:hAnsi="Arial" w:cs="Arial"/>
          <w:bCs/>
          <w:lang w:val="es-ES_tradnl"/>
        </w:rPr>
        <w:t>Responder a una necesidad real y ofrecer un servicio para el usuario del espacio público;</w:t>
      </w:r>
    </w:p>
    <w:p w14:paraId="49083C9A" w14:textId="77777777" w:rsidR="00D12D88" w:rsidRPr="00B424AF" w:rsidRDefault="00D12D88" w:rsidP="001B1BF6">
      <w:pPr>
        <w:ind w:left="567" w:hanging="567"/>
        <w:jc w:val="both"/>
        <w:rPr>
          <w:rFonts w:ascii="Arial" w:eastAsia="Arial" w:hAnsi="Arial" w:cs="Arial"/>
          <w:b/>
          <w:lang w:val="es-ES_tradnl"/>
        </w:rPr>
      </w:pPr>
    </w:p>
    <w:p w14:paraId="5C09BA62" w14:textId="5BA3DE99" w:rsidR="00D12D88" w:rsidRPr="00B424AF" w:rsidRDefault="00D12D88" w:rsidP="001B1BF6">
      <w:pPr>
        <w:ind w:left="567" w:hanging="567"/>
        <w:jc w:val="both"/>
        <w:rPr>
          <w:rFonts w:ascii="Arial" w:eastAsia="Arial" w:hAnsi="Arial" w:cs="Arial"/>
          <w:bCs/>
          <w:lang w:val="es-ES_tradnl"/>
        </w:rPr>
      </w:pPr>
      <w:r w:rsidRPr="00B424AF">
        <w:rPr>
          <w:rFonts w:ascii="Arial" w:eastAsia="Arial" w:hAnsi="Arial" w:cs="Arial"/>
          <w:b/>
          <w:lang w:val="es-ES_tradnl"/>
        </w:rPr>
        <w:t xml:space="preserve">II.- </w:t>
      </w:r>
      <w:r w:rsidR="001B1BF6">
        <w:rPr>
          <w:rFonts w:ascii="Arial" w:eastAsia="Arial" w:hAnsi="Arial" w:cs="Arial"/>
          <w:b/>
          <w:lang w:val="es-ES_tradnl"/>
        </w:rPr>
        <w:tab/>
      </w:r>
      <w:r w:rsidRPr="00B424AF">
        <w:rPr>
          <w:rFonts w:ascii="Arial" w:eastAsia="Arial" w:hAnsi="Arial" w:cs="Arial"/>
          <w:bCs/>
          <w:lang w:val="es-ES_tradnl"/>
        </w:rPr>
        <w:t>Cumplir antropométrica y ergonómicamente con la función buscada;</w:t>
      </w:r>
    </w:p>
    <w:p w14:paraId="7C4024A7" w14:textId="77777777" w:rsidR="00D12D88" w:rsidRPr="00B424AF" w:rsidRDefault="00D12D88" w:rsidP="001B1BF6">
      <w:pPr>
        <w:ind w:left="567" w:hanging="567"/>
        <w:jc w:val="both"/>
        <w:rPr>
          <w:rFonts w:ascii="Arial" w:eastAsia="Arial" w:hAnsi="Arial" w:cs="Arial"/>
          <w:b/>
          <w:lang w:val="es-ES_tradnl"/>
        </w:rPr>
      </w:pPr>
    </w:p>
    <w:p w14:paraId="43CB1FD1" w14:textId="389F7F08"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III.- </w:t>
      </w:r>
      <w:r w:rsidR="001B1BF6">
        <w:rPr>
          <w:rFonts w:ascii="Arial" w:eastAsia="Arial" w:hAnsi="Arial" w:cs="Arial"/>
          <w:b/>
          <w:lang w:val="es-ES_tradnl"/>
        </w:rPr>
        <w:tab/>
      </w:r>
      <w:r w:rsidRPr="00B424AF">
        <w:rPr>
          <w:rFonts w:ascii="Arial" w:eastAsia="Arial" w:hAnsi="Arial" w:cs="Arial"/>
          <w:bCs/>
          <w:lang w:val="es-ES_tradnl"/>
        </w:rPr>
        <w:t>El diseño habrá de ser incluyente para personas con discapacidad;</w:t>
      </w:r>
    </w:p>
    <w:p w14:paraId="62906639" w14:textId="77777777" w:rsidR="00D12D88" w:rsidRPr="00B424AF" w:rsidRDefault="00D12D88" w:rsidP="001B1BF6">
      <w:pPr>
        <w:ind w:left="567" w:hanging="567"/>
        <w:jc w:val="both"/>
        <w:rPr>
          <w:rFonts w:ascii="Arial" w:eastAsia="Arial" w:hAnsi="Arial" w:cs="Arial"/>
          <w:b/>
          <w:lang w:val="es-ES_tradnl"/>
        </w:rPr>
      </w:pPr>
    </w:p>
    <w:p w14:paraId="58AE759E" w14:textId="59D91B83"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IV.- </w:t>
      </w:r>
      <w:r w:rsidR="001B1BF6">
        <w:rPr>
          <w:rFonts w:ascii="Arial" w:eastAsia="Arial" w:hAnsi="Arial" w:cs="Arial"/>
          <w:b/>
          <w:lang w:val="es-ES_tradnl"/>
        </w:rPr>
        <w:tab/>
      </w:r>
      <w:r w:rsidRPr="00B424AF">
        <w:rPr>
          <w:rFonts w:ascii="Arial" w:eastAsia="Arial" w:hAnsi="Arial" w:cs="Arial"/>
          <w:bCs/>
          <w:lang w:val="es-ES_tradnl"/>
        </w:rPr>
        <w:t>El mobiliario urbano deberá armonizar con el ambiente y carácter del entorno en que se pretenda instalar;</w:t>
      </w:r>
    </w:p>
    <w:p w14:paraId="37E3113B" w14:textId="77777777" w:rsidR="00D12D88" w:rsidRPr="00B424AF" w:rsidRDefault="00D12D88" w:rsidP="001B1BF6">
      <w:pPr>
        <w:ind w:left="567" w:hanging="567"/>
        <w:jc w:val="both"/>
        <w:rPr>
          <w:rFonts w:ascii="Arial" w:eastAsia="Arial" w:hAnsi="Arial" w:cs="Arial"/>
          <w:b/>
          <w:lang w:val="es-ES_tradnl"/>
        </w:rPr>
      </w:pPr>
    </w:p>
    <w:p w14:paraId="1D18CE51" w14:textId="790166F9"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V.- </w:t>
      </w:r>
      <w:r w:rsidR="001B1BF6">
        <w:rPr>
          <w:rFonts w:ascii="Arial" w:eastAsia="Arial" w:hAnsi="Arial" w:cs="Arial"/>
          <w:b/>
          <w:lang w:val="es-ES_tradnl"/>
        </w:rPr>
        <w:tab/>
      </w:r>
      <w:r w:rsidRPr="00B424AF">
        <w:rPr>
          <w:rFonts w:ascii="Arial" w:eastAsia="Arial" w:hAnsi="Arial" w:cs="Arial"/>
          <w:bCs/>
          <w:lang w:val="es-ES_tradnl"/>
        </w:rPr>
        <w:t>Asegurar resistencia a las inclemencias climáticas y permitir realizar un fácil mantenimiento;</w:t>
      </w:r>
    </w:p>
    <w:p w14:paraId="5BAFB0A6" w14:textId="77777777" w:rsidR="00D12D88" w:rsidRPr="00B424AF" w:rsidRDefault="00D12D88" w:rsidP="001B1BF6">
      <w:pPr>
        <w:ind w:left="567" w:hanging="567"/>
        <w:jc w:val="both"/>
        <w:rPr>
          <w:rFonts w:ascii="Arial" w:eastAsia="Arial" w:hAnsi="Arial" w:cs="Arial"/>
          <w:b/>
          <w:lang w:val="es-ES_tradnl"/>
        </w:rPr>
      </w:pPr>
    </w:p>
    <w:p w14:paraId="7E18A51F" w14:textId="45D85E5C"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VI.- </w:t>
      </w:r>
      <w:r w:rsidR="001B1BF6">
        <w:rPr>
          <w:rFonts w:ascii="Arial" w:eastAsia="Arial" w:hAnsi="Arial" w:cs="Arial"/>
          <w:b/>
          <w:lang w:val="es-ES_tradnl"/>
        </w:rPr>
        <w:tab/>
      </w:r>
      <w:r w:rsidRPr="00B424AF">
        <w:rPr>
          <w:rFonts w:ascii="Arial" w:eastAsia="Arial" w:hAnsi="Arial" w:cs="Arial"/>
          <w:bCs/>
          <w:lang w:val="es-ES_tradnl"/>
        </w:rPr>
        <w:t>No deben presentar acabados que representen un peligro a la integridad física de las personas;</w:t>
      </w:r>
    </w:p>
    <w:p w14:paraId="128387C8" w14:textId="77777777" w:rsidR="00D12D88" w:rsidRPr="00B424AF" w:rsidRDefault="00D12D88" w:rsidP="001B1BF6">
      <w:pPr>
        <w:ind w:left="567" w:hanging="567"/>
        <w:jc w:val="both"/>
        <w:rPr>
          <w:rFonts w:ascii="Arial" w:eastAsia="Arial" w:hAnsi="Arial" w:cs="Arial"/>
          <w:b/>
          <w:lang w:val="es-ES_tradnl"/>
        </w:rPr>
      </w:pPr>
    </w:p>
    <w:p w14:paraId="5AFCBE53" w14:textId="18A8CBA9"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VII.- </w:t>
      </w:r>
      <w:r w:rsidR="001B1BF6">
        <w:rPr>
          <w:rFonts w:ascii="Arial" w:eastAsia="Arial" w:hAnsi="Arial" w:cs="Arial"/>
          <w:b/>
          <w:lang w:val="es-ES_tradnl"/>
        </w:rPr>
        <w:tab/>
      </w:r>
      <w:r w:rsidRPr="00B424AF">
        <w:rPr>
          <w:rFonts w:ascii="Arial" w:eastAsia="Arial" w:hAnsi="Arial" w:cs="Arial"/>
          <w:bCs/>
          <w:lang w:val="es-ES_tradnl"/>
        </w:rPr>
        <w:t>Los materiales a utilizar deben garantizar calidad, durabilidad, seguridad y ser antivandálicos;</w:t>
      </w:r>
      <w:r w:rsidRPr="00B424AF">
        <w:rPr>
          <w:rFonts w:ascii="Arial" w:eastAsia="Arial" w:hAnsi="Arial" w:cs="Arial"/>
          <w:b/>
          <w:lang w:val="es-ES_tradnl"/>
        </w:rPr>
        <w:t xml:space="preserve"> </w:t>
      </w:r>
    </w:p>
    <w:p w14:paraId="2D1E589C" w14:textId="77777777" w:rsidR="00D12D88" w:rsidRPr="00B424AF" w:rsidRDefault="00D12D88" w:rsidP="001B1BF6">
      <w:pPr>
        <w:ind w:left="567" w:hanging="567"/>
        <w:jc w:val="both"/>
        <w:rPr>
          <w:rFonts w:ascii="Arial" w:eastAsia="Arial" w:hAnsi="Arial" w:cs="Arial"/>
          <w:b/>
          <w:lang w:val="es-ES_tradnl"/>
        </w:rPr>
      </w:pPr>
    </w:p>
    <w:p w14:paraId="003A2614" w14:textId="1E99DCE0"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VIII.- </w:t>
      </w:r>
      <w:r w:rsidR="001B1BF6">
        <w:rPr>
          <w:rFonts w:ascii="Arial" w:eastAsia="Arial" w:hAnsi="Arial" w:cs="Arial"/>
          <w:b/>
          <w:lang w:val="es-ES_tradnl"/>
        </w:rPr>
        <w:tab/>
      </w:r>
      <w:r w:rsidRPr="00B424AF">
        <w:rPr>
          <w:rFonts w:ascii="Arial" w:eastAsia="Arial" w:hAnsi="Arial" w:cs="Arial"/>
          <w:bCs/>
          <w:lang w:val="es-ES_tradnl"/>
        </w:rPr>
        <w:t>Los acabados deben garantizar la anticorrosión, la incombustibilidad y el antirreflejo;</w:t>
      </w:r>
    </w:p>
    <w:p w14:paraId="51D372BB" w14:textId="77777777" w:rsidR="00D12D88" w:rsidRPr="00B424AF" w:rsidRDefault="00D12D88" w:rsidP="001B1BF6">
      <w:pPr>
        <w:ind w:left="567" w:hanging="567"/>
        <w:jc w:val="both"/>
        <w:rPr>
          <w:rFonts w:ascii="Arial" w:eastAsia="Arial" w:hAnsi="Arial" w:cs="Arial"/>
          <w:b/>
          <w:lang w:val="es-ES_tradnl"/>
        </w:rPr>
      </w:pPr>
    </w:p>
    <w:p w14:paraId="37E542E2" w14:textId="0FBB45FC"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IX.- </w:t>
      </w:r>
      <w:r w:rsidR="001B1BF6">
        <w:rPr>
          <w:rFonts w:ascii="Arial" w:eastAsia="Arial" w:hAnsi="Arial" w:cs="Arial"/>
          <w:b/>
          <w:lang w:val="es-ES_tradnl"/>
        </w:rPr>
        <w:tab/>
      </w:r>
      <w:r w:rsidRPr="00B424AF">
        <w:rPr>
          <w:rFonts w:ascii="Arial" w:eastAsia="Arial" w:hAnsi="Arial" w:cs="Arial"/>
          <w:bCs/>
          <w:lang w:val="es-ES_tradnl"/>
        </w:rPr>
        <w:t>No se podrán emplear los colores utilizados en la señalización de tránsito, o de aquellos que distraigan la atención de peatones y automovilistas en la vía pública, y</w:t>
      </w:r>
    </w:p>
    <w:p w14:paraId="71439CE2" w14:textId="77777777" w:rsidR="00D12D88" w:rsidRPr="00B424AF" w:rsidRDefault="00D12D88" w:rsidP="001B1BF6">
      <w:pPr>
        <w:ind w:left="567" w:hanging="567"/>
        <w:jc w:val="both"/>
        <w:rPr>
          <w:rFonts w:ascii="Arial" w:eastAsia="Arial" w:hAnsi="Arial" w:cs="Arial"/>
          <w:b/>
          <w:lang w:val="es-ES_tradnl"/>
        </w:rPr>
      </w:pPr>
    </w:p>
    <w:p w14:paraId="49E68090" w14:textId="1E788866"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X.- </w:t>
      </w:r>
      <w:r w:rsidR="001B1BF6">
        <w:rPr>
          <w:rFonts w:ascii="Arial" w:eastAsia="Arial" w:hAnsi="Arial" w:cs="Arial"/>
          <w:b/>
          <w:lang w:val="es-ES_tradnl"/>
        </w:rPr>
        <w:tab/>
      </w:r>
      <w:r w:rsidRPr="00B424AF">
        <w:rPr>
          <w:rFonts w:ascii="Arial" w:eastAsia="Arial" w:hAnsi="Arial" w:cs="Arial"/>
          <w:bCs/>
          <w:lang w:val="es-ES_tradnl"/>
        </w:rPr>
        <w:t>Las instalaciones hidrosanitarias, eléctricas, telefónicas y especiales que en su caso se requieran.</w:t>
      </w:r>
    </w:p>
    <w:p w14:paraId="2ADEF4E6" w14:textId="77777777" w:rsidR="00D12D88" w:rsidRPr="00B424AF" w:rsidRDefault="00D12D88" w:rsidP="00B424AF">
      <w:pPr>
        <w:jc w:val="both"/>
        <w:rPr>
          <w:rFonts w:ascii="Arial" w:eastAsia="Arial" w:hAnsi="Arial" w:cs="Arial"/>
          <w:b/>
          <w:lang w:val="es-ES_tradnl"/>
        </w:rPr>
      </w:pPr>
    </w:p>
    <w:p w14:paraId="4665D433" w14:textId="77777777" w:rsidR="00D12D88" w:rsidRPr="00B424AF" w:rsidRDefault="00D12D88" w:rsidP="00B424AF">
      <w:pPr>
        <w:jc w:val="both"/>
        <w:rPr>
          <w:rFonts w:ascii="Arial" w:eastAsia="Arial" w:hAnsi="Arial" w:cs="Arial"/>
          <w:bCs/>
          <w:lang w:val="es-ES_tradnl"/>
        </w:rPr>
      </w:pPr>
      <w:r w:rsidRPr="00B424AF">
        <w:rPr>
          <w:rFonts w:ascii="Arial" w:eastAsia="Arial" w:hAnsi="Arial" w:cs="Arial"/>
          <w:bCs/>
          <w:lang w:val="es-ES_tradnl"/>
        </w:rPr>
        <w:t>Para el caso de que el mobiliario urbano se encuentre bajo la administración de un particular por disposición de la autoridad correspondiente, éste se hará cargo del pago de los servicios necesarios para su operatividad.</w:t>
      </w:r>
    </w:p>
    <w:p w14:paraId="4B8A8EA7" w14:textId="77777777" w:rsidR="00D12D88" w:rsidRPr="00B424AF" w:rsidRDefault="00D12D88" w:rsidP="00B424AF">
      <w:pPr>
        <w:jc w:val="both"/>
        <w:rPr>
          <w:rFonts w:ascii="Arial" w:eastAsia="Arial" w:hAnsi="Arial" w:cs="Arial"/>
          <w:b/>
          <w:lang w:val="es-ES_tradnl"/>
        </w:rPr>
      </w:pPr>
    </w:p>
    <w:p w14:paraId="1D8F8C9D" w14:textId="77777777" w:rsidR="00D12D88" w:rsidRPr="00B424AF" w:rsidRDefault="00D12D88" w:rsidP="00B424AF">
      <w:pPr>
        <w:jc w:val="both"/>
        <w:rPr>
          <w:rFonts w:ascii="Arial" w:eastAsia="Arial" w:hAnsi="Arial" w:cs="Arial"/>
          <w:bCs/>
          <w:lang w:val="es-ES_tradnl"/>
        </w:rPr>
      </w:pPr>
      <w:r w:rsidRPr="00B424AF">
        <w:rPr>
          <w:rFonts w:ascii="Arial" w:eastAsia="Arial" w:hAnsi="Arial" w:cs="Arial"/>
          <w:b/>
          <w:lang w:val="es-ES_tradnl"/>
        </w:rPr>
        <w:t xml:space="preserve">Artículo 37.- </w:t>
      </w:r>
      <w:r w:rsidRPr="00B424AF">
        <w:rPr>
          <w:rFonts w:ascii="Arial" w:eastAsia="Arial" w:hAnsi="Arial" w:cs="Arial"/>
          <w:bCs/>
          <w:lang w:val="es-ES_tradnl"/>
        </w:rPr>
        <w:t>Los contenedores de residuos sólidos urbanos, deberán ser diferenciados para distinguir los destinados a los residuos sólidos urbanos de tipo orgánico e inorgánico, los cuales preferentemente serán desmontables y con tapa para impedir que entre agua o salgan los malos olores, su interior debe ser movible para facilitar el vaciado de los residuos y las aristas de los mismos deberán ser redondeadas, siendo el municipio el encargado de su mantenimiento.</w:t>
      </w:r>
    </w:p>
    <w:p w14:paraId="271224C0" w14:textId="5D071CEF" w:rsidR="00D12D88" w:rsidRPr="00B424AF" w:rsidRDefault="00D12D88" w:rsidP="00B424AF">
      <w:pPr>
        <w:jc w:val="both"/>
        <w:rPr>
          <w:rFonts w:ascii="Arial" w:eastAsia="Arial" w:hAnsi="Arial" w:cs="Arial"/>
          <w:b/>
          <w:lang w:val="es-ES_tradnl"/>
        </w:rPr>
      </w:pPr>
    </w:p>
    <w:p w14:paraId="74EDF1DC" w14:textId="77777777" w:rsidR="00D73446" w:rsidRPr="00B424AF" w:rsidRDefault="00D73446" w:rsidP="00B424AF">
      <w:pPr>
        <w:jc w:val="both"/>
        <w:rPr>
          <w:rFonts w:ascii="Arial" w:eastAsia="Arial" w:hAnsi="Arial" w:cs="Arial"/>
          <w:b/>
          <w:lang w:val="es-ES_tradnl"/>
        </w:rPr>
      </w:pPr>
    </w:p>
    <w:p w14:paraId="7E1898B0" w14:textId="77777777" w:rsidR="00D12D88" w:rsidRPr="00B424AF" w:rsidRDefault="00D12D88" w:rsidP="00B424AF">
      <w:pPr>
        <w:jc w:val="center"/>
        <w:rPr>
          <w:rFonts w:ascii="Arial" w:eastAsia="Arial" w:hAnsi="Arial" w:cs="Arial"/>
          <w:b/>
          <w:lang w:val="es-ES_tradnl"/>
        </w:rPr>
      </w:pPr>
      <w:r w:rsidRPr="00B424AF">
        <w:rPr>
          <w:rFonts w:ascii="Arial" w:eastAsia="Arial" w:hAnsi="Arial" w:cs="Arial"/>
          <w:b/>
          <w:lang w:val="es-ES_tradnl"/>
        </w:rPr>
        <w:t>CAPÍTULO DÉCIMO</w:t>
      </w:r>
    </w:p>
    <w:p w14:paraId="10A687F5" w14:textId="77777777" w:rsidR="00D12D88" w:rsidRPr="00B424AF" w:rsidRDefault="00D12D88" w:rsidP="00B424AF">
      <w:pPr>
        <w:jc w:val="center"/>
        <w:rPr>
          <w:rFonts w:ascii="Arial" w:eastAsia="Arial" w:hAnsi="Arial" w:cs="Arial"/>
          <w:b/>
          <w:lang w:val="es-ES_tradnl"/>
        </w:rPr>
      </w:pPr>
      <w:r w:rsidRPr="00B424AF">
        <w:rPr>
          <w:rFonts w:ascii="Arial" w:eastAsia="Arial" w:hAnsi="Arial" w:cs="Arial"/>
          <w:b/>
          <w:lang w:val="es-ES_tradnl"/>
        </w:rPr>
        <w:t>DE LA UBICACIÓN, DISTRIBUCIÓN Y COLOCACIÓN</w:t>
      </w:r>
    </w:p>
    <w:p w14:paraId="5FBA8AC2" w14:textId="77777777" w:rsidR="00D12D88" w:rsidRPr="00B424AF" w:rsidRDefault="00D12D88" w:rsidP="00B424AF">
      <w:pPr>
        <w:jc w:val="center"/>
        <w:rPr>
          <w:rFonts w:ascii="Arial" w:eastAsia="Arial" w:hAnsi="Arial" w:cs="Arial"/>
          <w:b/>
          <w:lang w:val="es-ES_tradnl"/>
        </w:rPr>
      </w:pPr>
      <w:r w:rsidRPr="00B424AF">
        <w:rPr>
          <w:rFonts w:ascii="Arial" w:eastAsia="Arial" w:hAnsi="Arial" w:cs="Arial"/>
          <w:b/>
          <w:lang w:val="es-ES_tradnl"/>
        </w:rPr>
        <w:t>DEL MOBILIARIO URBANO</w:t>
      </w:r>
    </w:p>
    <w:p w14:paraId="126A1CA1" w14:textId="77777777" w:rsidR="00D12D88" w:rsidRPr="00B424AF" w:rsidRDefault="00D12D88" w:rsidP="00B424AF">
      <w:pPr>
        <w:jc w:val="both"/>
        <w:rPr>
          <w:rFonts w:ascii="Arial" w:eastAsia="Arial" w:hAnsi="Arial" w:cs="Arial"/>
          <w:b/>
          <w:lang w:val="es-ES_tradnl"/>
        </w:rPr>
      </w:pPr>
    </w:p>
    <w:p w14:paraId="0BD91266" w14:textId="77777777" w:rsidR="00D12D88" w:rsidRPr="00B424AF" w:rsidRDefault="00D12D88" w:rsidP="00B424AF">
      <w:pPr>
        <w:jc w:val="both"/>
        <w:rPr>
          <w:rFonts w:ascii="Arial" w:eastAsia="Arial" w:hAnsi="Arial" w:cs="Arial"/>
          <w:bCs/>
          <w:lang w:val="es-ES_tradnl"/>
        </w:rPr>
      </w:pPr>
      <w:r w:rsidRPr="00B424AF">
        <w:rPr>
          <w:rFonts w:ascii="Arial" w:eastAsia="Arial" w:hAnsi="Arial" w:cs="Arial"/>
          <w:b/>
          <w:lang w:val="es-ES_tradnl"/>
        </w:rPr>
        <w:t xml:space="preserve">Artículo 38.- </w:t>
      </w:r>
      <w:r w:rsidRPr="00B424AF">
        <w:rPr>
          <w:rFonts w:ascii="Arial" w:eastAsia="Arial" w:hAnsi="Arial" w:cs="Arial"/>
          <w:bCs/>
          <w:lang w:val="es-ES_tradnl"/>
        </w:rPr>
        <w:t>La ubicación, distribución y colocación del mobiliario urbano deberá cumplir con los siguientes criterios:</w:t>
      </w:r>
    </w:p>
    <w:p w14:paraId="21A39897" w14:textId="77777777" w:rsidR="00D12D88" w:rsidRPr="00B424AF" w:rsidRDefault="00D12D88" w:rsidP="00B424AF">
      <w:pPr>
        <w:jc w:val="both"/>
        <w:rPr>
          <w:rFonts w:ascii="Arial" w:eastAsia="Arial" w:hAnsi="Arial" w:cs="Arial"/>
          <w:b/>
          <w:lang w:val="es-ES_tradnl"/>
        </w:rPr>
      </w:pPr>
    </w:p>
    <w:p w14:paraId="1C21A1EA" w14:textId="62496C33"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I.- </w:t>
      </w:r>
      <w:r w:rsidR="001B1BF6">
        <w:rPr>
          <w:rFonts w:ascii="Arial" w:eastAsia="Arial" w:hAnsi="Arial" w:cs="Arial"/>
          <w:b/>
          <w:lang w:val="es-ES_tradnl"/>
        </w:rPr>
        <w:tab/>
      </w:r>
      <w:r w:rsidRPr="00B424AF">
        <w:rPr>
          <w:rFonts w:ascii="Arial" w:eastAsia="Arial" w:hAnsi="Arial" w:cs="Arial"/>
          <w:bCs/>
          <w:lang w:val="es-ES_tradnl"/>
        </w:rPr>
        <w:t>La colocación del mobiliario urbano en las aceras, andadores y todo espacio abierto, debe prever el libre tránsito y localizarse en sitios donde no impida la visibilidad de la señalización vehicular y peatonal;</w:t>
      </w:r>
    </w:p>
    <w:p w14:paraId="514D454E" w14:textId="77777777" w:rsidR="00D12D88" w:rsidRPr="00B424AF" w:rsidRDefault="00D12D88" w:rsidP="001B1BF6">
      <w:pPr>
        <w:ind w:left="567" w:hanging="567"/>
        <w:jc w:val="both"/>
        <w:rPr>
          <w:rFonts w:ascii="Arial" w:eastAsia="Arial" w:hAnsi="Arial" w:cs="Arial"/>
          <w:b/>
          <w:lang w:val="es-ES_tradnl"/>
        </w:rPr>
      </w:pPr>
    </w:p>
    <w:p w14:paraId="1C689D20" w14:textId="35C8CA2D" w:rsidR="00D12D88" w:rsidRPr="00B424AF" w:rsidRDefault="00D12D88" w:rsidP="001B1BF6">
      <w:pPr>
        <w:ind w:left="567" w:hanging="567"/>
        <w:jc w:val="both"/>
        <w:rPr>
          <w:rFonts w:ascii="Arial" w:eastAsia="Arial" w:hAnsi="Arial" w:cs="Arial"/>
          <w:bCs/>
          <w:lang w:val="es-ES_tradnl"/>
        </w:rPr>
      </w:pPr>
      <w:r w:rsidRPr="00B424AF">
        <w:rPr>
          <w:rFonts w:ascii="Arial" w:eastAsia="Arial" w:hAnsi="Arial" w:cs="Arial"/>
          <w:b/>
          <w:lang w:val="es-ES_tradnl"/>
        </w:rPr>
        <w:t xml:space="preserve">II.- </w:t>
      </w:r>
      <w:r w:rsidR="001B1BF6">
        <w:rPr>
          <w:rFonts w:ascii="Arial" w:eastAsia="Arial" w:hAnsi="Arial" w:cs="Arial"/>
          <w:b/>
          <w:lang w:val="es-ES_tradnl"/>
        </w:rPr>
        <w:tab/>
      </w:r>
      <w:r w:rsidRPr="00B424AF">
        <w:rPr>
          <w:rFonts w:ascii="Arial" w:eastAsia="Arial" w:hAnsi="Arial" w:cs="Arial"/>
          <w:bCs/>
          <w:lang w:val="es-ES_tradnl"/>
        </w:rPr>
        <w:t xml:space="preserve">Deberá de garantizarse el mantenimiento de muebles urbanos para un adecuado uso, asimismo su colocación preverá no obstruir el acceso a inmuebles o estacionamientos; </w:t>
      </w:r>
    </w:p>
    <w:p w14:paraId="74609BA7" w14:textId="77777777" w:rsidR="00D12D88" w:rsidRPr="00B424AF" w:rsidRDefault="00D12D88" w:rsidP="001B1BF6">
      <w:pPr>
        <w:ind w:left="567" w:hanging="567"/>
        <w:jc w:val="both"/>
        <w:rPr>
          <w:rFonts w:ascii="Arial" w:eastAsia="Arial" w:hAnsi="Arial" w:cs="Arial"/>
          <w:b/>
          <w:lang w:val="es-ES_tradnl"/>
        </w:rPr>
      </w:pPr>
    </w:p>
    <w:p w14:paraId="39405D5D" w14:textId="7300FE88"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III.- </w:t>
      </w:r>
      <w:r w:rsidR="001B1BF6">
        <w:rPr>
          <w:rFonts w:ascii="Arial" w:eastAsia="Arial" w:hAnsi="Arial" w:cs="Arial"/>
          <w:b/>
          <w:lang w:val="es-ES_tradnl"/>
        </w:rPr>
        <w:tab/>
      </w:r>
      <w:r w:rsidRPr="00B424AF">
        <w:rPr>
          <w:rFonts w:ascii="Arial" w:eastAsia="Arial" w:hAnsi="Arial" w:cs="Arial"/>
          <w:bCs/>
          <w:lang w:val="es-ES_tradnl"/>
        </w:rPr>
        <w:t>El acomodo de las luminarias debe realizarse tomando en cuenta las siguientes consideraciones:</w:t>
      </w:r>
    </w:p>
    <w:p w14:paraId="754A90D3" w14:textId="77777777" w:rsidR="00D12D88" w:rsidRPr="00B424AF" w:rsidRDefault="00D12D88" w:rsidP="001B1BF6">
      <w:pPr>
        <w:ind w:left="567" w:hanging="567"/>
        <w:jc w:val="both"/>
        <w:rPr>
          <w:rFonts w:ascii="Arial" w:eastAsia="Arial" w:hAnsi="Arial" w:cs="Arial"/>
          <w:b/>
          <w:lang w:val="es-ES_tradnl"/>
        </w:rPr>
      </w:pPr>
    </w:p>
    <w:p w14:paraId="48A2D8E7" w14:textId="626EA615" w:rsidR="00D12D88" w:rsidRPr="00B424AF" w:rsidRDefault="00D12D88" w:rsidP="001B1BF6">
      <w:pPr>
        <w:ind w:left="567"/>
        <w:jc w:val="both"/>
        <w:rPr>
          <w:rFonts w:ascii="Arial" w:eastAsia="Arial" w:hAnsi="Arial" w:cs="Arial"/>
          <w:bCs/>
          <w:lang w:val="es-ES_tradnl"/>
        </w:rPr>
      </w:pPr>
      <w:r w:rsidRPr="00B424AF">
        <w:rPr>
          <w:rFonts w:ascii="Arial" w:eastAsia="Arial" w:hAnsi="Arial" w:cs="Arial"/>
          <w:b/>
          <w:lang w:val="es-ES_tradnl"/>
        </w:rPr>
        <w:t>a)</w:t>
      </w:r>
      <w:r w:rsidRPr="00B424AF">
        <w:rPr>
          <w:rFonts w:ascii="Arial" w:eastAsia="Arial" w:hAnsi="Arial" w:cs="Arial"/>
          <w:bCs/>
          <w:lang w:val="es-ES_tradnl"/>
        </w:rPr>
        <w:t xml:space="preserve"> La disposición de las lámparas debe de hacerse de tal forma que las esquinas siempre queden bien iluminadas;</w:t>
      </w:r>
    </w:p>
    <w:p w14:paraId="2A67DF46" w14:textId="77777777" w:rsidR="00D12D88" w:rsidRPr="00B424AF" w:rsidRDefault="00D12D88" w:rsidP="001B1BF6">
      <w:pPr>
        <w:ind w:left="567"/>
        <w:jc w:val="both"/>
        <w:rPr>
          <w:rFonts w:ascii="Arial" w:eastAsia="Arial" w:hAnsi="Arial" w:cs="Arial"/>
          <w:bCs/>
          <w:lang w:val="es-ES_tradnl"/>
        </w:rPr>
      </w:pPr>
    </w:p>
    <w:p w14:paraId="6DED5399" w14:textId="49E64C7E" w:rsidR="00D12D88" w:rsidRPr="00B424AF" w:rsidRDefault="00D12D88" w:rsidP="001B1BF6">
      <w:pPr>
        <w:ind w:left="567"/>
        <w:jc w:val="both"/>
        <w:rPr>
          <w:rFonts w:ascii="Arial" w:eastAsia="Arial" w:hAnsi="Arial" w:cs="Arial"/>
          <w:bCs/>
          <w:lang w:val="es-ES_tradnl"/>
        </w:rPr>
      </w:pPr>
      <w:r w:rsidRPr="00B424AF">
        <w:rPr>
          <w:rFonts w:ascii="Arial" w:eastAsia="Arial" w:hAnsi="Arial" w:cs="Arial"/>
          <w:b/>
          <w:lang w:val="es-ES_tradnl"/>
        </w:rPr>
        <w:t>b)</w:t>
      </w:r>
      <w:r w:rsidRPr="00B424AF">
        <w:rPr>
          <w:rFonts w:ascii="Arial" w:eastAsia="Arial" w:hAnsi="Arial" w:cs="Arial"/>
          <w:bCs/>
          <w:lang w:val="es-ES_tradnl"/>
        </w:rPr>
        <w:t xml:space="preserve"> Se deben de traslapar las luminarias en ambas banquetas, para cubrir un área o superficie mayor, y</w:t>
      </w:r>
    </w:p>
    <w:p w14:paraId="44AD0640" w14:textId="77777777" w:rsidR="00D12D88" w:rsidRPr="00B424AF" w:rsidRDefault="00D12D88" w:rsidP="001B1BF6">
      <w:pPr>
        <w:ind w:left="567"/>
        <w:jc w:val="both"/>
        <w:rPr>
          <w:rFonts w:ascii="Arial" w:eastAsia="Arial" w:hAnsi="Arial" w:cs="Arial"/>
          <w:bCs/>
          <w:lang w:val="es-ES_tradnl"/>
        </w:rPr>
      </w:pPr>
    </w:p>
    <w:p w14:paraId="3CD58DDB" w14:textId="231167F3" w:rsidR="00D12D88" w:rsidRPr="00B424AF" w:rsidRDefault="00D12D88" w:rsidP="001B1BF6">
      <w:pPr>
        <w:ind w:left="567"/>
        <w:jc w:val="both"/>
        <w:rPr>
          <w:rFonts w:ascii="Arial" w:eastAsia="Arial" w:hAnsi="Arial" w:cs="Arial"/>
          <w:bCs/>
          <w:lang w:val="es-ES_tradnl"/>
        </w:rPr>
      </w:pPr>
      <w:r w:rsidRPr="00B424AF">
        <w:rPr>
          <w:rFonts w:ascii="Arial" w:eastAsia="Arial" w:hAnsi="Arial" w:cs="Arial"/>
          <w:b/>
          <w:lang w:val="es-ES_tradnl"/>
        </w:rPr>
        <w:t>c)</w:t>
      </w:r>
      <w:r w:rsidRPr="00B424AF">
        <w:rPr>
          <w:rFonts w:ascii="Arial" w:eastAsia="Arial" w:hAnsi="Arial" w:cs="Arial"/>
          <w:bCs/>
          <w:lang w:val="es-ES_tradnl"/>
        </w:rPr>
        <w:t xml:space="preserve"> El alumbrado y la vegetación no deben competir entre sí. En el caso de que existiera una vegetación frondosa, el diseño o elección de las luminarias, deberá estudiar la posibilidad de bajar la altura de éstas y aumentar su frecuencia con la finalidad de evitar las zonas de sombra.</w:t>
      </w:r>
    </w:p>
    <w:p w14:paraId="67AFE4C5" w14:textId="77777777" w:rsidR="00D12D88" w:rsidRPr="00B424AF" w:rsidRDefault="00D12D88" w:rsidP="001B1BF6">
      <w:pPr>
        <w:ind w:left="567" w:hanging="567"/>
        <w:jc w:val="both"/>
        <w:rPr>
          <w:rFonts w:ascii="Arial" w:eastAsia="Arial" w:hAnsi="Arial" w:cs="Arial"/>
          <w:b/>
          <w:lang w:val="es-ES_tradnl"/>
        </w:rPr>
      </w:pPr>
    </w:p>
    <w:p w14:paraId="61E84E14" w14:textId="473AAB70" w:rsidR="00D12D88" w:rsidRPr="00B424AF" w:rsidRDefault="00D12D88" w:rsidP="001B1BF6">
      <w:pPr>
        <w:ind w:left="567" w:hanging="567"/>
        <w:jc w:val="both"/>
        <w:rPr>
          <w:rFonts w:ascii="Arial" w:eastAsia="Arial" w:hAnsi="Arial" w:cs="Arial"/>
          <w:bCs/>
          <w:lang w:val="es-ES_tradnl"/>
        </w:rPr>
      </w:pPr>
      <w:r w:rsidRPr="00B424AF">
        <w:rPr>
          <w:rFonts w:ascii="Arial" w:eastAsia="Arial" w:hAnsi="Arial" w:cs="Arial"/>
          <w:b/>
          <w:lang w:val="es-ES_tradnl"/>
        </w:rPr>
        <w:t xml:space="preserve">IV.- </w:t>
      </w:r>
      <w:r w:rsidR="001B1BF6">
        <w:rPr>
          <w:rFonts w:ascii="Arial" w:eastAsia="Arial" w:hAnsi="Arial" w:cs="Arial"/>
          <w:b/>
          <w:lang w:val="es-ES_tradnl"/>
        </w:rPr>
        <w:tab/>
      </w:r>
      <w:r w:rsidRPr="00B424AF">
        <w:rPr>
          <w:rFonts w:ascii="Arial" w:eastAsia="Arial" w:hAnsi="Arial" w:cs="Arial"/>
          <w:bCs/>
          <w:lang w:val="es-ES_tradnl"/>
        </w:rPr>
        <w:t>En todo espacio público se procurará la instalación de mobiliario urbano destinado a la recolección y almacenamiento de residuos sólidos urbanos, cuyo diseño será acorde a lo establecido en la presente Ley, y</w:t>
      </w:r>
    </w:p>
    <w:p w14:paraId="2808406A" w14:textId="77777777" w:rsidR="00D12D88" w:rsidRPr="00B424AF" w:rsidRDefault="00D12D88" w:rsidP="001B1BF6">
      <w:pPr>
        <w:ind w:left="567" w:hanging="567"/>
        <w:jc w:val="both"/>
        <w:rPr>
          <w:rFonts w:ascii="Arial" w:eastAsia="Arial" w:hAnsi="Arial" w:cs="Arial"/>
          <w:b/>
          <w:lang w:val="es-ES_tradnl"/>
        </w:rPr>
      </w:pPr>
    </w:p>
    <w:p w14:paraId="5F9BF29B" w14:textId="30CFBBC2" w:rsidR="00D12D88" w:rsidRPr="00B424AF" w:rsidRDefault="00D12D88" w:rsidP="001B1BF6">
      <w:pPr>
        <w:ind w:left="567" w:hanging="567"/>
        <w:jc w:val="both"/>
        <w:rPr>
          <w:rFonts w:ascii="Arial" w:eastAsia="Arial" w:hAnsi="Arial" w:cs="Arial"/>
          <w:b/>
          <w:lang w:val="es-ES_tradnl"/>
        </w:rPr>
      </w:pPr>
      <w:r w:rsidRPr="00B424AF">
        <w:rPr>
          <w:rFonts w:ascii="Arial" w:eastAsia="Arial" w:hAnsi="Arial" w:cs="Arial"/>
          <w:b/>
          <w:lang w:val="es-ES_tradnl"/>
        </w:rPr>
        <w:t xml:space="preserve">V.- </w:t>
      </w:r>
      <w:r w:rsidR="001B1BF6">
        <w:rPr>
          <w:rFonts w:ascii="Arial" w:eastAsia="Arial" w:hAnsi="Arial" w:cs="Arial"/>
          <w:b/>
          <w:lang w:val="es-ES_tradnl"/>
        </w:rPr>
        <w:tab/>
      </w:r>
      <w:r w:rsidRPr="00B424AF">
        <w:rPr>
          <w:rFonts w:ascii="Arial" w:eastAsia="Arial" w:hAnsi="Arial" w:cs="Arial"/>
          <w:bCs/>
          <w:lang w:val="es-ES_tradnl"/>
        </w:rPr>
        <w:t>La instalación de las bancas deberá realizarse tomando en cuenta las siguientes consideraciones:</w:t>
      </w:r>
    </w:p>
    <w:p w14:paraId="7CB704D0" w14:textId="77777777" w:rsidR="00D12D88" w:rsidRPr="00B424AF" w:rsidRDefault="00D12D88" w:rsidP="001B1BF6">
      <w:pPr>
        <w:ind w:left="567" w:hanging="567"/>
        <w:jc w:val="both"/>
        <w:rPr>
          <w:rFonts w:ascii="Arial" w:eastAsia="Arial" w:hAnsi="Arial" w:cs="Arial"/>
          <w:b/>
          <w:lang w:val="es-ES_tradnl"/>
        </w:rPr>
      </w:pPr>
    </w:p>
    <w:p w14:paraId="14409DF8" w14:textId="77777777" w:rsidR="00D12D88" w:rsidRPr="00B424AF" w:rsidRDefault="00D12D88" w:rsidP="001B1BF6">
      <w:pPr>
        <w:ind w:left="567"/>
        <w:jc w:val="both"/>
        <w:rPr>
          <w:rFonts w:ascii="Arial" w:eastAsia="Arial" w:hAnsi="Arial" w:cs="Arial"/>
          <w:bCs/>
          <w:lang w:val="es-ES_tradnl"/>
        </w:rPr>
      </w:pPr>
      <w:r w:rsidRPr="00B424AF">
        <w:rPr>
          <w:rFonts w:ascii="Arial" w:eastAsia="Arial" w:hAnsi="Arial" w:cs="Arial"/>
          <w:b/>
          <w:lang w:val="es-ES_tradnl"/>
        </w:rPr>
        <w:t>a)</w:t>
      </w:r>
      <w:r w:rsidRPr="00B424AF">
        <w:rPr>
          <w:rFonts w:ascii="Arial" w:eastAsia="Arial" w:hAnsi="Arial" w:cs="Arial"/>
          <w:bCs/>
          <w:lang w:val="es-ES_tradnl"/>
        </w:rPr>
        <w:t xml:space="preserve"> Estar en lugares sombreados y con buena iluminación durante la noche;</w:t>
      </w:r>
    </w:p>
    <w:p w14:paraId="0DF8F70F" w14:textId="77777777" w:rsidR="00D12D88" w:rsidRPr="00B424AF" w:rsidRDefault="00D12D88" w:rsidP="001B1BF6">
      <w:pPr>
        <w:ind w:left="567"/>
        <w:jc w:val="both"/>
        <w:rPr>
          <w:rFonts w:ascii="Arial" w:eastAsia="Arial" w:hAnsi="Arial" w:cs="Arial"/>
          <w:bCs/>
          <w:lang w:val="es-ES_tradnl"/>
        </w:rPr>
      </w:pPr>
    </w:p>
    <w:p w14:paraId="232AA443" w14:textId="77777777" w:rsidR="00D12D88" w:rsidRPr="00B424AF" w:rsidRDefault="00D12D88" w:rsidP="001B1BF6">
      <w:pPr>
        <w:ind w:left="567"/>
        <w:jc w:val="both"/>
        <w:rPr>
          <w:rFonts w:ascii="Arial" w:eastAsia="Arial" w:hAnsi="Arial" w:cs="Arial"/>
          <w:bCs/>
          <w:lang w:val="es-ES_tradnl"/>
        </w:rPr>
      </w:pPr>
      <w:r w:rsidRPr="00B424AF">
        <w:rPr>
          <w:rFonts w:ascii="Arial" w:eastAsia="Arial" w:hAnsi="Arial" w:cs="Arial"/>
          <w:b/>
          <w:lang w:val="es-ES_tradnl"/>
        </w:rPr>
        <w:t>b)</w:t>
      </w:r>
      <w:r w:rsidRPr="00B424AF">
        <w:rPr>
          <w:rFonts w:ascii="Arial" w:eastAsia="Arial" w:hAnsi="Arial" w:cs="Arial"/>
          <w:bCs/>
          <w:lang w:val="es-ES_tradnl"/>
        </w:rPr>
        <w:t xml:space="preserve"> Prever que el respaldo dé hacia un muro, o que la espalda del usuario se sienta protegida ya sea por un árbol o cualquier otro elemento que permita una sensación de protección, y</w:t>
      </w:r>
    </w:p>
    <w:p w14:paraId="35EC5F74" w14:textId="77777777" w:rsidR="00D12D88" w:rsidRPr="00B424AF" w:rsidRDefault="00D12D88" w:rsidP="001B1BF6">
      <w:pPr>
        <w:ind w:left="567"/>
        <w:jc w:val="both"/>
        <w:rPr>
          <w:rFonts w:ascii="Arial" w:eastAsia="Arial" w:hAnsi="Arial" w:cs="Arial"/>
          <w:bCs/>
          <w:lang w:val="es-ES_tradnl"/>
        </w:rPr>
      </w:pPr>
    </w:p>
    <w:p w14:paraId="4816B90F" w14:textId="77777777" w:rsidR="00D12D88" w:rsidRPr="00B424AF" w:rsidRDefault="00D12D88" w:rsidP="001B1BF6">
      <w:pPr>
        <w:ind w:left="567"/>
        <w:jc w:val="both"/>
        <w:rPr>
          <w:rFonts w:ascii="Arial" w:eastAsia="Arial" w:hAnsi="Arial" w:cs="Arial"/>
          <w:bCs/>
          <w:lang w:val="es-ES_tradnl"/>
        </w:rPr>
      </w:pPr>
      <w:r w:rsidRPr="00B424AF">
        <w:rPr>
          <w:rFonts w:ascii="Arial" w:eastAsia="Arial" w:hAnsi="Arial" w:cs="Arial"/>
          <w:b/>
          <w:lang w:val="es-ES_tradnl"/>
        </w:rPr>
        <w:t>c)</w:t>
      </w:r>
      <w:r w:rsidRPr="00B424AF">
        <w:rPr>
          <w:rFonts w:ascii="Arial" w:eastAsia="Arial" w:hAnsi="Arial" w:cs="Arial"/>
          <w:bCs/>
          <w:lang w:val="es-ES_tradnl"/>
        </w:rPr>
        <w:t xml:space="preserve"> Procurar que las bancas estén dirigidas hacia puntos de interés o actividad social en el espacio público.</w:t>
      </w:r>
    </w:p>
    <w:p w14:paraId="2AC65F13" w14:textId="77777777" w:rsidR="00D12D88" w:rsidRPr="00B424AF" w:rsidRDefault="00D12D88" w:rsidP="00B424AF">
      <w:pPr>
        <w:jc w:val="both"/>
        <w:rPr>
          <w:rFonts w:ascii="Arial" w:eastAsia="Arial" w:hAnsi="Arial" w:cs="Arial"/>
          <w:b/>
          <w:lang w:val="es-ES_tradnl"/>
        </w:rPr>
      </w:pPr>
    </w:p>
    <w:p w14:paraId="173A2197"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39.- </w:t>
      </w:r>
      <w:r w:rsidRPr="00B424AF">
        <w:rPr>
          <w:rFonts w:ascii="Arial" w:eastAsia="Arial" w:hAnsi="Arial" w:cs="Arial"/>
          <w:bCs/>
          <w:lang w:val="es-ES_tradnl"/>
        </w:rPr>
        <w:t>La instalación del mobiliario urbano en el espacio público deberá de incorporar un solo diseño, el cual habrá de ser congruente con el entorno urbano.</w:t>
      </w:r>
    </w:p>
    <w:p w14:paraId="2C274E7C" w14:textId="77777777" w:rsidR="00D12D88" w:rsidRPr="00B424AF" w:rsidRDefault="00D12D88" w:rsidP="00B424AF">
      <w:pPr>
        <w:jc w:val="both"/>
        <w:rPr>
          <w:rFonts w:ascii="Arial" w:eastAsia="Arial" w:hAnsi="Arial" w:cs="Arial"/>
          <w:b/>
          <w:lang w:val="es-ES_tradnl"/>
        </w:rPr>
      </w:pPr>
    </w:p>
    <w:p w14:paraId="7AFAC076"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40.- </w:t>
      </w:r>
      <w:r w:rsidRPr="00B424AF">
        <w:rPr>
          <w:rFonts w:ascii="Arial" w:eastAsia="Arial" w:hAnsi="Arial" w:cs="Arial"/>
          <w:bCs/>
          <w:lang w:val="es-ES_tradnl"/>
        </w:rPr>
        <w:t>Cuando por necesidades de urbanización sea indispensable el retiro del mobiliario urbano, la autoridad competente ordenará su retiro y determinará su reubicación de acuerdo a las características del mismo.</w:t>
      </w:r>
    </w:p>
    <w:p w14:paraId="00B671C5" w14:textId="77777777" w:rsidR="00D12D88" w:rsidRPr="00B424AF" w:rsidRDefault="00D12D88" w:rsidP="00B424AF">
      <w:pPr>
        <w:jc w:val="both"/>
        <w:rPr>
          <w:rFonts w:ascii="Arial" w:eastAsia="Arial" w:hAnsi="Arial" w:cs="Arial"/>
          <w:b/>
          <w:lang w:val="es-ES_tradnl"/>
        </w:rPr>
      </w:pPr>
    </w:p>
    <w:p w14:paraId="723752A1"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41.- </w:t>
      </w:r>
      <w:r w:rsidRPr="00B424AF">
        <w:rPr>
          <w:rFonts w:ascii="Arial" w:eastAsia="Arial" w:hAnsi="Arial" w:cs="Arial"/>
          <w:bCs/>
          <w:lang w:val="es-ES_tradnl"/>
        </w:rPr>
        <w:t>El diseño de los paraderos deberá de cumplir con la función de proteger a las y los usuarios del transporte público de las inclemencias del tiempo, durante su estancia en los mismos.</w:t>
      </w:r>
    </w:p>
    <w:p w14:paraId="4F69CFF1" w14:textId="77777777" w:rsidR="00D12D88" w:rsidRPr="00B424AF" w:rsidRDefault="00D12D88" w:rsidP="00B424AF">
      <w:pPr>
        <w:jc w:val="both"/>
        <w:rPr>
          <w:rFonts w:ascii="Arial" w:eastAsia="Arial" w:hAnsi="Arial" w:cs="Arial"/>
          <w:b/>
          <w:lang w:val="es-ES_tradnl"/>
        </w:rPr>
      </w:pPr>
    </w:p>
    <w:p w14:paraId="295B33AF"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42.- </w:t>
      </w:r>
      <w:r w:rsidRPr="00B424AF">
        <w:rPr>
          <w:rFonts w:ascii="Arial" w:eastAsia="Arial" w:hAnsi="Arial" w:cs="Arial"/>
          <w:bCs/>
          <w:lang w:val="es-ES_tradnl"/>
        </w:rPr>
        <w:t xml:space="preserve">Para efectos de lo establecido en la fracción XV del artículo 10 de la presente Ley, los </w:t>
      </w:r>
      <w:proofErr w:type="spellStart"/>
      <w:r w:rsidRPr="00B424AF">
        <w:rPr>
          <w:rFonts w:ascii="Arial" w:eastAsia="Arial" w:hAnsi="Arial" w:cs="Arial"/>
          <w:bCs/>
          <w:lang w:val="es-ES_tradnl"/>
        </w:rPr>
        <w:t>biciestacionamientos</w:t>
      </w:r>
      <w:proofErr w:type="spellEnd"/>
      <w:r w:rsidRPr="00B424AF">
        <w:rPr>
          <w:rFonts w:ascii="Arial" w:eastAsia="Arial" w:hAnsi="Arial" w:cs="Arial"/>
          <w:bCs/>
          <w:lang w:val="es-ES_tradnl"/>
        </w:rPr>
        <w:t xml:space="preserve"> deberán preferentemente estar ubicados en:</w:t>
      </w:r>
      <w:r w:rsidRPr="00B424AF">
        <w:rPr>
          <w:rFonts w:ascii="Arial" w:eastAsia="Arial" w:hAnsi="Arial" w:cs="Arial"/>
          <w:b/>
          <w:lang w:val="es-ES_tradnl"/>
        </w:rPr>
        <w:t xml:space="preserve"> </w:t>
      </w:r>
    </w:p>
    <w:p w14:paraId="2ADA7FF7" w14:textId="77777777" w:rsidR="00D12D88" w:rsidRPr="00B424AF" w:rsidRDefault="00D12D88" w:rsidP="00B424AF">
      <w:pPr>
        <w:jc w:val="both"/>
        <w:rPr>
          <w:rFonts w:ascii="Arial" w:eastAsia="Arial" w:hAnsi="Arial" w:cs="Arial"/>
          <w:b/>
          <w:lang w:val="es-ES_tradnl"/>
        </w:rPr>
      </w:pPr>
    </w:p>
    <w:p w14:paraId="1B6BF3D6" w14:textId="255A3C77"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lastRenderedPageBreak/>
        <w:t xml:space="preserve">I.- </w:t>
      </w:r>
      <w:r w:rsidR="00D226B2">
        <w:rPr>
          <w:rFonts w:ascii="Arial" w:eastAsia="Arial" w:hAnsi="Arial" w:cs="Arial"/>
          <w:b/>
          <w:lang w:val="es-ES_tradnl"/>
        </w:rPr>
        <w:tab/>
      </w:r>
      <w:r w:rsidRPr="00B424AF">
        <w:rPr>
          <w:rFonts w:ascii="Arial" w:eastAsia="Arial" w:hAnsi="Arial" w:cs="Arial"/>
          <w:bCs/>
          <w:lang w:val="es-ES_tradnl"/>
        </w:rPr>
        <w:t>Franjas de estacionamientos y sobre el arroyo vehicular, evitando la interrupción del flujo peatonal y ciclista en su trayecto e idealmente próximos a paradas de autobús;</w:t>
      </w:r>
    </w:p>
    <w:p w14:paraId="177608B3" w14:textId="77777777" w:rsidR="00D12D88" w:rsidRPr="00B424AF" w:rsidRDefault="00D12D88" w:rsidP="00D226B2">
      <w:pPr>
        <w:ind w:left="567" w:hanging="567"/>
        <w:jc w:val="both"/>
        <w:rPr>
          <w:rFonts w:ascii="Arial" w:eastAsia="Arial" w:hAnsi="Arial" w:cs="Arial"/>
          <w:b/>
          <w:lang w:val="es-ES_tradnl"/>
        </w:rPr>
      </w:pPr>
    </w:p>
    <w:p w14:paraId="26387819" w14:textId="11CE5D07"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II.- </w:t>
      </w:r>
      <w:r w:rsidR="00D226B2">
        <w:rPr>
          <w:rFonts w:ascii="Arial" w:eastAsia="Arial" w:hAnsi="Arial" w:cs="Arial"/>
          <w:b/>
          <w:lang w:val="es-ES_tradnl"/>
        </w:rPr>
        <w:tab/>
      </w:r>
      <w:r w:rsidRPr="00B424AF">
        <w:rPr>
          <w:rFonts w:ascii="Arial" w:eastAsia="Arial" w:hAnsi="Arial" w:cs="Arial"/>
          <w:bCs/>
          <w:lang w:val="es-ES_tradnl"/>
        </w:rPr>
        <w:t>A no menos de 10 metros de entrada de edificios públicos, oficinas y plazas comerciales;</w:t>
      </w:r>
    </w:p>
    <w:p w14:paraId="5F640BFB" w14:textId="77777777" w:rsidR="00D12D88" w:rsidRPr="00B424AF" w:rsidRDefault="00D12D88" w:rsidP="00D226B2">
      <w:pPr>
        <w:ind w:left="567" w:hanging="567"/>
        <w:jc w:val="both"/>
        <w:rPr>
          <w:rFonts w:ascii="Arial" w:eastAsia="Arial" w:hAnsi="Arial" w:cs="Arial"/>
          <w:b/>
          <w:lang w:val="es-ES_tradnl"/>
        </w:rPr>
      </w:pPr>
    </w:p>
    <w:p w14:paraId="1C2C7F2B" w14:textId="34D38712"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III.- </w:t>
      </w:r>
      <w:r w:rsidR="00D226B2">
        <w:rPr>
          <w:rFonts w:ascii="Arial" w:eastAsia="Arial" w:hAnsi="Arial" w:cs="Arial"/>
          <w:b/>
          <w:lang w:val="es-ES_tradnl"/>
        </w:rPr>
        <w:tab/>
      </w:r>
      <w:r w:rsidRPr="00B424AF">
        <w:rPr>
          <w:rFonts w:ascii="Arial" w:eastAsia="Arial" w:hAnsi="Arial" w:cs="Arial"/>
          <w:bCs/>
          <w:lang w:val="es-ES_tradnl"/>
        </w:rPr>
        <w:t>En áreas comerciales se deberán ubicar dos o más en cada lado de la manzana, y</w:t>
      </w:r>
    </w:p>
    <w:p w14:paraId="72174612" w14:textId="77777777" w:rsidR="00D12D88" w:rsidRPr="00B424AF" w:rsidRDefault="00D12D88" w:rsidP="00D226B2">
      <w:pPr>
        <w:ind w:left="567" w:hanging="567"/>
        <w:jc w:val="both"/>
        <w:rPr>
          <w:rFonts w:ascii="Arial" w:eastAsia="Arial" w:hAnsi="Arial" w:cs="Arial"/>
          <w:b/>
          <w:lang w:val="es-ES_tradnl"/>
        </w:rPr>
      </w:pPr>
    </w:p>
    <w:p w14:paraId="01E81C40" w14:textId="31F199DA" w:rsidR="00D12D88" w:rsidRPr="00B424AF" w:rsidRDefault="00D12D88" w:rsidP="00D226B2">
      <w:pPr>
        <w:ind w:left="567" w:hanging="567"/>
        <w:jc w:val="both"/>
        <w:rPr>
          <w:rFonts w:ascii="Arial" w:eastAsia="Arial" w:hAnsi="Arial" w:cs="Arial"/>
          <w:bCs/>
          <w:lang w:val="es-ES_tradnl"/>
        </w:rPr>
      </w:pPr>
      <w:r w:rsidRPr="00B424AF">
        <w:rPr>
          <w:rFonts w:ascii="Arial" w:eastAsia="Arial" w:hAnsi="Arial" w:cs="Arial"/>
          <w:b/>
          <w:lang w:val="es-ES_tradnl"/>
        </w:rPr>
        <w:t xml:space="preserve">IV.- </w:t>
      </w:r>
      <w:r w:rsidR="00D226B2">
        <w:rPr>
          <w:rFonts w:ascii="Arial" w:eastAsia="Arial" w:hAnsi="Arial" w:cs="Arial"/>
          <w:b/>
          <w:lang w:val="es-ES_tradnl"/>
        </w:rPr>
        <w:tab/>
      </w:r>
      <w:r w:rsidRPr="00B424AF">
        <w:rPr>
          <w:rFonts w:ascii="Arial" w:eastAsia="Arial" w:hAnsi="Arial" w:cs="Arial"/>
          <w:bCs/>
          <w:lang w:val="es-ES_tradnl"/>
        </w:rPr>
        <w:t>Deben ubicarse en puntos concurridos, de fácil acceso e iluminados.</w:t>
      </w:r>
    </w:p>
    <w:p w14:paraId="40907288" w14:textId="77777777" w:rsidR="00D12D88" w:rsidRPr="00B424AF" w:rsidRDefault="00D12D88" w:rsidP="00B424AF">
      <w:pPr>
        <w:jc w:val="both"/>
        <w:rPr>
          <w:rFonts w:ascii="Arial" w:eastAsia="Arial" w:hAnsi="Arial" w:cs="Arial"/>
          <w:b/>
          <w:lang w:val="es-ES_tradnl"/>
        </w:rPr>
      </w:pPr>
    </w:p>
    <w:p w14:paraId="0086967E"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43.- </w:t>
      </w:r>
      <w:r w:rsidRPr="00B424AF">
        <w:rPr>
          <w:rFonts w:ascii="Arial" w:eastAsia="Arial" w:hAnsi="Arial" w:cs="Arial"/>
          <w:bCs/>
          <w:lang w:val="es-ES_tradnl"/>
        </w:rPr>
        <w:t>En la colocación de iluminación temporal con motivo de algún evento conmemorativo o similar, se procurará que esta no cause un deterioro a la Imagen Urbana.</w:t>
      </w:r>
    </w:p>
    <w:p w14:paraId="4648040A" w14:textId="77777777" w:rsidR="00D12D88" w:rsidRPr="00B424AF" w:rsidRDefault="00D12D88" w:rsidP="00B424AF">
      <w:pPr>
        <w:jc w:val="both"/>
        <w:rPr>
          <w:rFonts w:ascii="Arial" w:eastAsia="Arial" w:hAnsi="Arial" w:cs="Arial"/>
          <w:b/>
          <w:lang w:val="es-ES_tradnl"/>
        </w:rPr>
      </w:pPr>
    </w:p>
    <w:p w14:paraId="53CFCA2D"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44.- </w:t>
      </w:r>
      <w:r w:rsidRPr="00B424AF">
        <w:rPr>
          <w:rFonts w:ascii="Arial" w:eastAsia="Arial" w:hAnsi="Arial" w:cs="Arial"/>
          <w:bCs/>
          <w:lang w:val="es-ES_tradnl"/>
        </w:rPr>
        <w:t>Los monumentos conmemorativos y demás expresiones artísticas colocadas en la vía pública y privada deberán contar con la aprobación de las autoridades estatales o municipales, conforme a su competencia, previo estudio de integración paisajística, que considere las características del entorno en cuanto a la escala, los materiales, colores y texturas para su integración, con la finalidad de contribuir a mejorar la Imagen Urbana del sitio donde se instalen.</w:t>
      </w:r>
    </w:p>
    <w:p w14:paraId="658BFDC8" w14:textId="67647A7B" w:rsidR="00D12D88" w:rsidRPr="00B424AF" w:rsidRDefault="00D12D88" w:rsidP="00B424AF">
      <w:pPr>
        <w:jc w:val="both"/>
        <w:rPr>
          <w:rFonts w:ascii="Arial" w:eastAsia="Arial" w:hAnsi="Arial" w:cs="Arial"/>
          <w:b/>
          <w:lang w:val="es-ES_tradnl"/>
        </w:rPr>
      </w:pPr>
    </w:p>
    <w:p w14:paraId="3676C253" w14:textId="77777777" w:rsidR="00D73446" w:rsidRPr="00B424AF" w:rsidRDefault="00D73446" w:rsidP="00B424AF">
      <w:pPr>
        <w:jc w:val="both"/>
        <w:rPr>
          <w:rFonts w:ascii="Arial" w:eastAsia="Arial" w:hAnsi="Arial" w:cs="Arial"/>
          <w:b/>
          <w:lang w:val="es-ES_tradnl"/>
        </w:rPr>
      </w:pPr>
    </w:p>
    <w:p w14:paraId="4693CEE7" w14:textId="77777777" w:rsidR="00D12D88" w:rsidRPr="00B424AF" w:rsidRDefault="00D12D88" w:rsidP="00B424AF">
      <w:pPr>
        <w:jc w:val="center"/>
        <w:rPr>
          <w:rFonts w:ascii="Arial" w:eastAsia="Arial" w:hAnsi="Arial" w:cs="Arial"/>
          <w:b/>
          <w:lang w:val="es-ES_tradnl"/>
        </w:rPr>
      </w:pPr>
      <w:r w:rsidRPr="00B424AF">
        <w:rPr>
          <w:rFonts w:ascii="Arial" w:eastAsia="Arial" w:hAnsi="Arial" w:cs="Arial"/>
          <w:b/>
          <w:lang w:val="es-ES_tradnl"/>
        </w:rPr>
        <w:t>CAPÍTULO DÉCIMO PRIMERO</w:t>
      </w:r>
    </w:p>
    <w:p w14:paraId="2F754751" w14:textId="77777777" w:rsidR="00D12D88" w:rsidRPr="00B424AF" w:rsidRDefault="00D12D88" w:rsidP="00B424AF">
      <w:pPr>
        <w:jc w:val="center"/>
        <w:rPr>
          <w:rFonts w:ascii="Arial" w:eastAsia="Arial" w:hAnsi="Arial" w:cs="Arial"/>
          <w:b/>
          <w:lang w:val="es-ES_tradnl"/>
        </w:rPr>
      </w:pPr>
      <w:r w:rsidRPr="00B424AF">
        <w:rPr>
          <w:rFonts w:ascii="Arial" w:eastAsia="Arial" w:hAnsi="Arial" w:cs="Arial"/>
          <w:b/>
          <w:lang w:val="es-ES_tradnl"/>
        </w:rPr>
        <w:t>DE LOS ANUNCIOS, PROPAGANDA Y PUBLICIDAD</w:t>
      </w:r>
    </w:p>
    <w:p w14:paraId="413DA845" w14:textId="77777777" w:rsidR="00D12D88" w:rsidRPr="00B424AF" w:rsidRDefault="00D12D88" w:rsidP="00B424AF">
      <w:pPr>
        <w:jc w:val="both"/>
        <w:rPr>
          <w:rFonts w:ascii="Arial" w:eastAsia="Arial" w:hAnsi="Arial" w:cs="Arial"/>
          <w:b/>
          <w:lang w:val="es-ES_tradnl"/>
        </w:rPr>
      </w:pPr>
    </w:p>
    <w:p w14:paraId="756D4198"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45.- </w:t>
      </w:r>
      <w:r w:rsidRPr="00B424AF">
        <w:rPr>
          <w:rFonts w:ascii="Arial" w:eastAsia="Arial" w:hAnsi="Arial" w:cs="Arial"/>
          <w:bCs/>
          <w:lang w:val="es-ES_tradnl"/>
        </w:rPr>
        <w:t>Los anuncios, propaganda y publicidad deberán ofrecer una imagen urbana ordenada, limpia y libre de elementos que la deterioren visualmente.</w:t>
      </w:r>
    </w:p>
    <w:p w14:paraId="7B7A5EF3" w14:textId="77777777" w:rsidR="00D12D88" w:rsidRPr="00B424AF" w:rsidRDefault="00D12D88" w:rsidP="00B424AF">
      <w:pPr>
        <w:jc w:val="both"/>
        <w:rPr>
          <w:rFonts w:ascii="Arial" w:eastAsia="Arial" w:hAnsi="Arial" w:cs="Arial"/>
          <w:b/>
          <w:lang w:val="es-ES_tradnl"/>
        </w:rPr>
      </w:pPr>
    </w:p>
    <w:p w14:paraId="20997E80"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46.- </w:t>
      </w:r>
      <w:r w:rsidRPr="00B424AF">
        <w:rPr>
          <w:rFonts w:ascii="Arial" w:eastAsia="Arial" w:hAnsi="Arial" w:cs="Arial"/>
          <w:bCs/>
          <w:lang w:val="es-ES_tradnl"/>
        </w:rPr>
        <w:t>Las personas físicas o morales y las entidades públicas que pretendan fijar, instalar, colocar, modificar y ampliar propaganda, publicidad y señalización o bien, las estructuras, bases, molduras o cualquier aditamento</w:t>
      </w:r>
      <w:r w:rsidRPr="00B424AF">
        <w:rPr>
          <w:rFonts w:ascii="Arial" w:eastAsia="Arial" w:hAnsi="Arial" w:cs="Arial"/>
          <w:b/>
          <w:lang w:val="es-ES_tradnl"/>
        </w:rPr>
        <w:t xml:space="preserve"> </w:t>
      </w:r>
      <w:r w:rsidRPr="00B424AF">
        <w:rPr>
          <w:rFonts w:ascii="Arial" w:eastAsia="Arial" w:hAnsi="Arial" w:cs="Arial"/>
          <w:bCs/>
          <w:lang w:val="es-ES_tradnl"/>
        </w:rPr>
        <w:t>o medio técnico que sirva para exhibir estos, deberán cumplir con la normatividad establecida en la presente Ley, su reglamento y las disposiciones que al efecto emita la Secretaría o el municipio, para ello, deberán obtener previamente el permiso o la licencia correspondiente.</w:t>
      </w:r>
    </w:p>
    <w:p w14:paraId="3B96AF78" w14:textId="77777777" w:rsidR="00D12D88" w:rsidRPr="00B424AF" w:rsidRDefault="00D12D88" w:rsidP="00B424AF">
      <w:pPr>
        <w:jc w:val="both"/>
        <w:rPr>
          <w:rFonts w:ascii="Arial" w:eastAsia="Arial" w:hAnsi="Arial" w:cs="Arial"/>
          <w:b/>
          <w:lang w:val="es-ES_tradnl"/>
        </w:rPr>
      </w:pPr>
    </w:p>
    <w:p w14:paraId="1ED66690"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47.- </w:t>
      </w:r>
      <w:r w:rsidRPr="00B424AF">
        <w:rPr>
          <w:rFonts w:ascii="Arial" w:eastAsia="Arial" w:hAnsi="Arial" w:cs="Arial"/>
          <w:bCs/>
          <w:lang w:val="es-ES_tradnl"/>
        </w:rPr>
        <w:t>Todos los anuncios publicitarios y la estructura portante deberán estar en perfecto estado de mantenimiento.</w:t>
      </w:r>
    </w:p>
    <w:p w14:paraId="22295F3B" w14:textId="77777777" w:rsidR="00D12D88" w:rsidRPr="00B424AF" w:rsidRDefault="00D12D88" w:rsidP="00B424AF">
      <w:pPr>
        <w:jc w:val="both"/>
        <w:rPr>
          <w:rFonts w:ascii="Arial" w:eastAsia="Arial" w:hAnsi="Arial" w:cs="Arial"/>
          <w:b/>
          <w:lang w:val="es-ES_tradnl"/>
        </w:rPr>
      </w:pPr>
    </w:p>
    <w:p w14:paraId="283727C3" w14:textId="77777777" w:rsidR="00D12D88" w:rsidRPr="00B424AF" w:rsidRDefault="00D12D88" w:rsidP="00B424AF">
      <w:pPr>
        <w:jc w:val="both"/>
        <w:rPr>
          <w:rFonts w:ascii="Arial" w:eastAsia="Arial" w:hAnsi="Arial" w:cs="Arial"/>
          <w:bCs/>
          <w:lang w:val="es-ES_tradnl"/>
        </w:rPr>
      </w:pPr>
      <w:bookmarkStart w:id="4" w:name="_heading=h.3dy6vkm" w:colFirst="0" w:colLast="0"/>
      <w:bookmarkEnd w:id="4"/>
      <w:r w:rsidRPr="00B424AF">
        <w:rPr>
          <w:rFonts w:ascii="Arial" w:eastAsia="Arial" w:hAnsi="Arial" w:cs="Arial"/>
          <w:bCs/>
          <w:lang w:val="es-ES_tradnl"/>
        </w:rPr>
        <w:t xml:space="preserve">Los anuncios que excedan las dimensiones de 6 metros cuadrados, deberán contar con la responsiva técnica de la o el </w:t>
      </w:r>
      <w:proofErr w:type="gramStart"/>
      <w:r w:rsidRPr="00B424AF">
        <w:rPr>
          <w:rFonts w:ascii="Arial" w:eastAsia="Arial" w:hAnsi="Arial" w:cs="Arial"/>
          <w:bCs/>
          <w:lang w:val="es-ES_tradnl"/>
        </w:rPr>
        <w:t>Director</w:t>
      </w:r>
      <w:proofErr w:type="gramEnd"/>
      <w:r w:rsidRPr="00B424AF">
        <w:rPr>
          <w:rFonts w:ascii="Arial" w:eastAsia="Arial" w:hAnsi="Arial" w:cs="Arial"/>
          <w:bCs/>
          <w:lang w:val="es-ES_tradnl"/>
        </w:rPr>
        <w:t xml:space="preserve"> Responsable y Corresponsable de Obra así como el Dictamen de Protección Civil del municipio que corresponda y un seguro de responsabilidad civil por daños a terceros. La falta de estos, concederá el derecho a la autoridad competente de imponer las sanciones que determine esta Ley. </w:t>
      </w:r>
    </w:p>
    <w:p w14:paraId="66FD28B2" w14:textId="77777777" w:rsidR="00D12D88" w:rsidRPr="00B424AF" w:rsidRDefault="00D12D88" w:rsidP="00B424AF">
      <w:pPr>
        <w:jc w:val="both"/>
        <w:rPr>
          <w:rFonts w:ascii="Arial" w:eastAsia="Arial" w:hAnsi="Arial" w:cs="Arial"/>
          <w:b/>
          <w:lang w:val="es-ES_tradnl"/>
        </w:rPr>
      </w:pPr>
    </w:p>
    <w:p w14:paraId="190F3219" w14:textId="77777777" w:rsidR="00D12D88" w:rsidRPr="00B424AF" w:rsidRDefault="00D12D88" w:rsidP="00B424AF">
      <w:pPr>
        <w:jc w:val="both"/>
        <w:rPr>
          <w:rFonts w:ascii="Arial" w:eastAsia="Arial" w:hAnsi="Arial" w:cs="Arial"/>
          <w:bCs/>
          <w:lang w:val="es-ES_tradnl"/>
        </w:rPr>
      </w:pPr>
      <w:r w:rsidRPr="00B424AF">
        <w:rPr>
          <w:rFonts w:ascii="Arial" w:eastAsia="Arial" w:hAnsi="Arial" w:cs="Arial"/>
          <w:b/>
          <w:lang w:val="es-ES_tradnl"/>
        </w:rPr>
        <w:t xml:space="preserve">Artículo 48.- </w:t>
      </w:r>
      <w:r w:rsidRPr="00B424AF">
        <w:rPr>
          <w:rFonts w:ascii="Arial" w:eastAsia="Arial" w:hAnsi="Arial" w:cs="Arial"/>
          <w:bCs/>
          <w:lang w:val="es-ES_tradnl"/>
        </w:rPr>
        <w:t>Las personas titulares de los permisos tendrán las obligaciones siguientes:</w:t>
      </w:r>
    </w:p>
    <w:p w14:paraId="77019F1A" w14:textId="77777777" w:rsidR="00D12D88" w:rsidRPr="00B424AF" w:rsidRDefault="00D12D88" w:rsidP="00B424AF">
      <w:pPr>
        <w:jc w:val="both"/>
        <w:rPr>
          <w:rFonts w:ascii="Arial" w:eastAsia="Arial" w:hAnsi="Arial" w:cs="Arial"/>
          <w:b/>
          <w:lang w:val="es-ES_tradnl"/>
        </w:rPr>
      </w:pPr>
    </w:p>
    <w:p w14:paraId="1441A73A" w14:textId="00C65FCF"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 </w:t>
      </w:r>
      <w:r w:rsidR="00D226B2">
        <w:rPr>
          <w:rFonts w:ascii="Arial" w:eastAsia="Arial" w:hAnsi="Arial" w:cs="Arial"/>
          <w:b/>
          <w:lang w:val="es-ES_tradnl"/>
        </w:rPr>
        <w:tab/>
      </w:r>
      <w:r w:rsidRPr="00B424AF">
        <w:rPr>
          <w:rFonts w:ascii="Arial" w:eastAsia="Arial" w:hAnsi="Arial" w:cs="Arial"/>
          <w:bCs/>
          <w:lang w:val="es-ES_tradnl"/>
        </w:rPr>
        <w:t>Acatar las disposiciones de las autoridades competentes y de las normas en la materia respecto a la forma, dimensiones y en su caso la luminosidad de los anuncios;</w:t>
      </w:r>
    </w:p>
    <w:p w14:paraId="35B91C6F" w14:textId="77777777" w:rsidR="00D12D88" w:rsidRPr="00B424AF" w:rsidRDefault="00D12D88" w:rsidP="00D226B2">
      <w:pPr>
        <w:ind w:left="567" w:hanging="567"/>
        <w:jc w:val="both"/>
        <w:rPr>
          <w:rFonts w:ascii="Arial" w:eastAsia="Arial" w:hAnsi="Arial" w:cs="Arial"/>
          <w:b/>
          <w:lang w:val="es-ES_tradnl"/>
        </w:rPr>
      </w:pPr>
    </w:p>
    <w:p w14:paraId="1984A94A" w14:textId="55564A96"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II.- </w:t>
      </w:r>
      <w:r w:rsidR="00D226B2">
        <w:rPr>
          <w:rFonts w:ascii="Arial" w:eastAsia="Arial" w:hAnsi="Arial" w:cs="Arial"/>
          <w:b/>
          <w:lang w:val="es-ES_tradnl"/>
        </w:rPr>
        <w:tab/>
      </w:r>
      <w:r w:rsidRPr="00B424AF">
        <w:rPr>
          <w:rFonts w:ascii="Arial" w:eastAsia="Arial" w:hAnsi="Arial" w:cs="Arial"/>
          <w:bCs/>
          <w:lang w:val="es-ES_tradnl"/>
        </w:rPr>
        <w:t>Colocar en un lugar visible del anuncio, el nombre, el número del permiso, así como los datos de identificación del fabricante;</w:t>
      </w:r>
    </w:p>
    <w:p w14:paraId="115F42FE" w14:textId="77777777" w:rsidR="00D12D88" w:rsidRPr="00B424AF" w:rsidRDefault="00D12D88" w:rsidP="00D226B2">
      <w:pPr>
        <w:ind w:left="567" w:hanging="567"/>
        <w:jc w:val="both"/>
        <w:rPr>
          <w:rFonts w:ascii="Arial" w:eastAsia="Arial" w:hAnsi="Arial" w:cs="Arial"/>
          <w:b/>
          <w:lang w:val="es-ES_tradnl"/>
        </w:rPr>
      </w:pPr>
    </w:p>
    <w:p w14:paraId="0E99CC37" w14:textId="6A7833C8" w:rsidR="00D12D88" w:rsidRPr="00B424AF" w:rsidRDefault="00D12D88" w:rsidP="00D226B2">
      <w:pPr>
        <w:ind w:left="567" w:hanging="567"/>
        <w:jc w:val="both"/>
        <w:rPr>
          <w:rFonts w:ascii="Arial" w:eastAsia="Arial" w:hAnsi="Arial" w:cs="Arial"/>
          <w:bCs/>
          <w:lang w:val="es-ES_tradnl"/>
        </w:rPr>
      </w:pPr>
      <w:r w:rsidRPr="00B424AF">
        <w:rPr>
          <w:rFonts w:ascii="Arial" w:eastAsia="Arial" w:hAnsi="Arial" w:cs="Arial"/>
          <w:b/>
          <w:lang w:val="es-ES_tradnl"/>
        </w:rPr>
        <w:t xml:space="preserve">III.- </w:t>
      </w:r>
      <w:r w:rsidR="00D226B2">
        <w:rPr>
          <w:rFonts w:ascii="Arial" w:eastAsia="Arial" w:hAnsi="Arial" w:cs="Arial"/>
          <w:b/>
          <w:lang w:val="es-ES_tradnl"/>
        </w:rPr>
        <w:tab/>
      </w:r>
      <w:r w:rsidRPr="00B424AF">
        <w:rPr>
          <w:rFonts w:ascii="Arial" w:eastAsia="Arial" w:hAnsi="Arial" w:cs="Arial"/>
          <w:bCs/>
          <w:lang w:val="es-ES_tradnl"/>
        </w:rPr>
        <w:t>Conservar el anuncio limpio y en buen estado;</w:t>
      </w:r>
    </w:p>
    <w:p w14:paraId="3D3C0776" w14:textId="77777777" w:rsidR="00D12D88" w:rsidRPr="00B424AF" w:rsidRDefault="00D12D88" w:rsidP="00D226B2">
      <w:pPr>
        <w:ind w:left="567" w:hanging="567"/>
        <w:jc w:val="both"/>
        <w:rPr>
          <w:rFonts w:ascii="Arial" w:eastAsia="Arial" w:hAnsi="Arial" w:cs="Arial"/>
          <w:bCs/>
          <w:lang w:val="es-ES_tradnl"/>
        </w:rPr>
      </w:pPr>
    </w:p>
    <w:p w14:paraId="42F71D86" w14:textId="20677C6A"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IV.- </w:t>
      </w:r>
      <w:r w:rsidR="00D226B2">
        <w:rPr>
          <w:rFonts w:ascii="Arial" w:eastAsia="Arial" w:hAnsi="Arial" w:cs="Arial"/>
          <w:b/>
          <w:lang w:val="es-ES_tradnl"/>
        </w:rPr>
        <w:tab/>
      </w:r>
      <w:r w:rsidRPr="00B424AF">
        <w:rPr>
          <w:rFonts w:ascii="Arial" w:eastAsia="Arial" w:hAnsi="Arial" w:cs="Arial"/>
          <w:bCs/>
          <w:lang w:val="es-ES_tradnl"/>
        </w:rPr>
        <w:t>Retirar el anuncio una vez terminada la vigencia del permiso correspondiente;</w:t>
      </w:r>
    </w:p>
    <w:p w14:paraId="1D34677D" w14:textId="3D1CB28B" w:rsidR="00D12D88" w:rsidRPr="00B424AF" w:rsidRDefault="00D226B2" w:rsidP="00D226B2">
      <w:pPr>
        <w:ind w:left="567" w:hanging="567"/>
        <w:jc w:val="both"/>
        <w:rPr>
          <w:rFonts w:ascii="Arial" w:eastAsia="Arial" w:hAnsi="Arial" w:cs="Arial"/>
          <w:b/>
          <w:lang w:val="es-ES_tradnl"/>
        </w:rPr>
      </w:pPr>
      <w:r>
        <w:rPr>
          <w:rFonts w:ascii="Arial" w:eastAsia="Arial" w:hAnsi="Arial" w:cs="Arial"/>
          <w:b/>
          <w:lang w:val="es-ES_tradnl"/>
        </w:rPr>
        <w:tab/>
      </w:r>
    </w:p>
    <w:p w14:paraId="7E72D6A9" w14:textId="6EB43191"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V.- </w:t>
      </w:r>
      <w:r w:rsidR="00D226B2">
        <w:rPr>
          <w:rFonts w:ascii="Arial" w:eastAsia="Arial" w:hAnsi="Arial" w:cs="Arial"/>
          <w:b/>
          <w:lang w:val="es-ES_tradnl"/>
        </w:rPr>
        <w:tab/>
      </w:r>
      <w:r w:rsidRPr="00B424AF">
        <w:rPr>
          <w:rFonts w:ascii="Arial" w:eastAsia="Arial" w:hAnsi="Arial" w:cs="Arial"/>
          <w:bCs/>
          <w:lang w:val="es-ES_tradnl"/>
        </w:rPr>
        <w:t>Retirar el anuncio cuando deje de funcionar el establecimiento mercantil, o deje de ocuparse la edificación, según sea el caso, y</w:t>
      </w:r>
    </w:p>
    <w:p w14:paraId="16A210B3" w14:textId="77777777" w:rsidR="00D12D88" w:rsidRPr="00B424AF" w:rsidRDefault="00D12D88" w:rsidP="00D226B2">
      <w:pPr>
        <w:ind w:left="567" w:hanging="567"/>
        <w:jc w:val="both"/>
        <w:rPr>
          <w:rFonts w:ascii="Arial" w:eastAsia="Arial" w:hAnsi="Arial" w:cs="Arial"/>
          <w:b/>
          <w:lang w:val="es-ES_tradnl"/>
        </w:rPr>
      </w:pPr>
    </w:p>
    <w:p w14:paraId="62676DE1" w14:textId="10FA55A4"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VI.- </w:t>
      </w:r>
      <w:r w:rsidR="00D226B2">
        <w:rPr>
          <w:rFonts w:ascii="Arial" w:eastAsia="Arial" w:hAnsi="Arial" w:cs="Arial"/>
          <w:b/>
          <w:lang w:val="es-ES_tradnl"/>
        </w:rPr>
        <w:tab/>
      </w:r>
      <w:r w:rsidRPr="00B424AF">
        <w:rPr>
          <w:rFonts w:ascii="Arial" w:eastAsia="Arial" w:hAnsi="Arial" w:cs="Arial"/>
          <w:bCs/>
          <w:lang w:val="es-ES_tradnl"/>
        </w:rPr>
        <w:t>Contar con un seguro de responsabilidad civil contra terceros y exhibirlo a la autoridad competente en caso de ser requerido.</w:t>
      </w:r>
    </w:p>
    <w:p w14:paraId="34EF3C30" w14:textId="77777777" w:rsidR="00D12D88" w:rsidRPr="00B424AF" w:rsidRDefault="00D12D88" w:rsidP="00B424AF">
      <w:pPr>
        <w:jc w:val="both"/>
        <w:rPr>
          <w:rFonts w:ascii="Arial" w:eastAsia="Arial" w:hAnsi="Arial" w:cs="Arial"/>
          <w:b/>
          <w:lang w:val="es-ES_tradnl"/>
        </w:rPr>
      </w:pPr>
    </w:p>
    <w:p w14:paraId="58E4C30B"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49.- </w:t>
      </w:r>
      <w:r w:rsidRPr="00B424AF">
        <w:rPr>
          <w:rFonts w:ascii="Arial" w:eastAsia="Arial" w:hAnsi="Arial" w:cs="Arial"/>
          <w:bCs/>
          <w:lang w:val="es-ES_tradnl"/>
        </w:rPr>
        <w:t>Todos los anuncios publicitarios y sus elementos estructurales, eléctricos o mecánicos deben de ir ocultos y contar con un diseño integral en un solo elemento formal, sin afectar la arquitectura del inmueble ni la Imagen Urbana del entorno.</w:t>
      </w:r>
    </w:p>
    <w:p w14:paraId="5B1B7362" w14:textId="77777777" w:rsidR="00D12D88" w:rsidRPr="00B424AF" w:rsidRDefault="00D12D88" w:rsidP="00B424AF">
      <w:pPr>
        <w:jc w:val="both"/>
        <w:rPr>
          <w:rFonts w:ascii="Arial" w:eastAsia="Arial" w:hAnsi="Arial" w:cs="Arial"/>
          <w:b/>
          <w:lang w:val="es-ES_tradnl"/>
        </w:rPr>
      </w:pPr>
    </w:p>
    <w:p w14:paraId="47265024"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50.- </w:t>
      </w:r>
      <w:r w:rsidRPr="00B424AF">
        <w:rPr>
          <w:rFonts w:ascii="Arial" w:eastAsia="Arial" w:hAnsi="Arial" w:cs="Arial"/>
          <w:bCs/>
          <w:lang w:val="es-ES_tradnl"/>
        </w:rPr>
        <w:t>Queda prohibido fijar, adherir o colocar en el mobiliario urbano propaganda o publicidad, independientemente del tipo de material del que se encuentre elaborado, salvo que este cuente con un diseño estructural de origen para dicha finalidad.</w:t>
      </w:r>
    </w:p>
    <w:p w14:paraId="23DD513E" w14:textId="77777777" w:rsidR="00D12D88" w:rsidRPr="00B424AF" w:rsidRDefault="00D12D88" w:rsidP="00B424AF">
      <w:pPr>
        <w:jc w:val="both"/>
        <w:rPr>
          <w:rFonts w:ascii="Arial" w:eastAsia="Arial" w:hAnsi="Arial" w:cs="Arial"/>
          <w:b/>
          <w:lang w:val="es-ES_tradnl"/>
        </w:rPr>
      </w:pPr>
    </w:p>
    <w:p w14:paraId="7C827B08" w14:textId="77777777" w:rsidR="00D12D88" w:rsidRPr="00B424AF" w:rsidRDefault="00D12D88" w:rsidP="00B424AF">
      <w:pPr>
        <w:jc w:val="both"/>
        <w:rPr>
          <w:rFonts w:ascii="Arial" w:eastAsia="Arial" w:hAnsi="Arial" w:cs="Arial"/>
          <w:bCs/>
          <w:lang w:val="es-ES_tradnl"/>
        </w:rPr>
      </w:pPr>
      <w:r w:rsidRPr="00B424AF">
        <w:rPr>
          <w:rFonts w:ascii="Arial" w:eastAsia="Arial" w:hAnsi="Arial" w:cs="Arial"/>
          <w:bCs/>
          <w:lang w:val="es-ES_tradnl"/>
        </w:rPr>
        <w:t>Queda exceptuado de lo anterior, la comunicación gubernamental, tratándose de interés público o de trascendencia social, así como en aquellos casos de emergencia o contingencia.</w:t>
      </w:r>
    </w:p>
    <w:p w14:paraId="34B6D4FF" w14:textId="77777777" w:rsidR="00D12D88" w:rsidRPr="00B424AF" w:rsidRDefault="00D12D88" w:rsidP="00B424AF">
      <w:pPr>
        <w:jc w:val="both"/>
        <w:rPr>
          <w:rFonts w:ascii="Arial" w:eastAsia="Arial" w:hAnsi="Arial" w:cs="Arial"/>
          <w:b/>
          <w:lang w:val="es-ES_tradnl"/>
        </w:rPr>
      </w:pPr>
    </w:p>
    <w:p w14:paraId="65161479"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51.- </w:t>
      </w:r>
      <w:r w:rsidRPr="00B424AF">
        <w:rPr>
          <w:rFonts w:ascii="Arial" w:eastAsia="Arial" w:hAnsi="Arial" w:cs="Arial"/>
          <w:bCs/>
          <w:lang w:val="es-ES_tradnl"/>
        </w:rPr>
        <w:t>Los puentes peatonales deberán de mantenerse libres de todo tipo de publicidad, propaganda, anuncios y todo objeto que penda del mismo, con la finalidad de evitar distractores para las personas conductoras, así como brindar seguridad a las personas usuarias.</w:t>
      </w:r>
    </w:p>
    <w:p w14:paraId="1B1C5DFF" w14:textId="77777777" w:rsidR="00D12D88" w:rsidRPr="00B424AF" w:rsidRDefault="00D12D88" w:rsidP="00B424AF">
      <w:pPr>
        <w:jc w:val="both"/>
        <w:rPr>
          <w:rFonts w:ascii="Arial" w:eastAsia="Arial" w:hAnsi="Arial" w:cs="Arial"/>
          <w:b/>
          <w:lang w:val="es-ES_tradnl"/>
        </w:rPr>
      </w:pPr>
    </w:p>
    <w:p w14:paraId="2A4EB2AA"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52.- </w:t>
      </w:r>
      <w:r w:rsidRPr="00B424AF">
        <w:rPr>
          <w:rFonts w:ascii="Arial" w:eastAsia="Arial" w:hAnsi="Arial" w:cs="Arial"/>
          <w:bCs/>
          <w:lang w:val="es-ES_tradnl"/>
        </w:rPr>
        <w:t>La presente Ley considera como prohibiciones en materia de anuncios para las autoridades y los particulares, las siguientes:</w:t>
      </w:r>
    </w:p>
    <w:p w14:paraId="2828F1FC" w14:textId="77777777" w:rsidR="00D12D88" w:rsidRPr="00B424AF" w:rsidRDefault="00D12D88" w:rsidP="00B424AF">
      <w:pPr>
        <w:jc w:val="both"/>
        <w:rPr>
          <w:rFonts w:ascii="Arial" w:eastAsia="Arial" w:hAnsi="Arial" w:cs="Arial"/>
          <w:b/>
          <w:lang w:val="es-ES_tradnl"/>
        </w:rPr>
      </w:pPr>
    </w:p>
    <w:p w14:paraId="45D81C4D" w14:textId="5A6C306B"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 </w:t>
      </w:r>
      <w:r w:rsidR="00D226B2">
        <w:rPr>
          <w:rFonts w:ascii="Arial" w:eastAsia="Arial" w:hAnsi="Arial" w:cs="Arial"/>
          <w:b/>
          <w:lang w:val="es-ES_tradnl"/>
        </w:rPr>
        <w:tab/>
      </w:r>
      <w:r w:rsidRPr="00B424AF">
        <w:rPr>
          <w:rFonts w:ascii="Arial" w:eastAsia="Arial" w:hAnsi="Arial" w:cs="Arial"/>
          <w:bCs/>
          <w:lang w:val="es-ES_tradnl"/>
        </w:rPr>
        <w:t>Otorgar o renovar permisos o licencias para la instalación de anuncios publicitarios o estructuras para fijar los mismos, que por sus dimensiones o por su forma irrumpan con el paisaje natural o urbano de la zona en que se</w:t>
      </w:r>
      <w:r w:rsidRPr="00B424AF">
        <w:rPr>
          <w:rFonts w:ascii="Arial" w:eastAsia="Arial" w:hAnsi="Arial" w:cs="Arial"/>
          <w:b/>
          <w:lang w:val="es-ES_tradnl"/>
        </w:rPr>
        <w:t xml:space="preserve"> </w:t>
      </w:r>
      <w:r w:rsidRPr="00B424AF">
        <w:rPr>
          <w:rFonts w:ascii="Arial" w:eastAsia="Arial" w:hAnsi="Arial" w:cs="Arial"/>
          <w:bCs/>
          <w:lang w:val="es-ES_tradnl"/>
        </w:rPr>
        <w:t>pretende establecer, así como aquellos que representen un riesgo para la integridad de las personas y sus bienes;</w:t>
      </w:r>
    </w:p>
    <w:p w14:paraId="0EC281F4" w14:textId="77777777" w:rsidR="00D12D88" w:rsidRPr="00B424AF" w:rsidRDefault="00D12D88" w:rsidP="00D226B2">
      <w:pPr>
        <w:ind w:left="567" w:hanging="567"/>
        <w:jc w:val="both"/>
        <w:rPr>
          <w:rFonts w:ascii="Arial" w:eastAsia="Arial" w:hAnsi="Arial" w:cs="Arial"/>
          <w:b/>
          <w:lang w:val="es-ES_tradnl"/>
        </w:rPr>
      </w:pPr>
    </w:p>
    <w:p w14:paraId="57002829" w14:textId="038A54F6"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II.- </w:t>
      </w:r>
      <w:r w:rsidR="00D226B2">
        <w:rPr>
          <w:rFonts w:ascii="Arial" w:eastAsia="Arial" w:hAnsi="Arial" w:cs="Arial"/>
          <w:b/>
          <w:lang w:val="es-ES_tradnl"/>
        </w:rPr>
        <w:tab/>
      </w:r>
      <w:r w:rsidRPr="00B424AF">
        <w:rPr>
          <w:rFonts w:ascii="Arial" w:eastAsia="Arial" w:hAnsi="Arial" w:cs="Arial"/>
          <w:bCs/>
          <w:lang w:val="es-ES_tradnl"/>
        </w:rPr>
        <w:t>Otorgar permisos para fijar anuncios, publicidad o propaganda bajo cualquier modalidad en elementos naturales, accidentes geográficos, así como elementos del patrimonio cultural o histórico; infraestructura urbana como postes, puentes, barandales, puertas, ventanas o fachadas de instituciones o edificaciones que presten servicios públicos;</w:t>
      </w:r>
    </w:p>
    <w:p w14:paraId="3C11816A" w14:textId="77777777" w:rsidR="00D12D88" w:rsidRPr="00B424AF" w:rsidRDefault="00D12D88" w:rsidP="00D226B2">
      <w:pPr>
        <w:ind w:left="567" w:hanging="567"/>
        <w:jc w:val="both"/>
        <w:rPr>
          <w:rFonts w:ascii="Arial" w:eastAsia="Arial" w:hAnsi="Arial" w:cs="Arial"/>
          <w:b/>
          <w:lang w:val="es-ES_tradnl"/>
        </w:rPr>
      </w:pPr>
    </w:p>
    <w:p w14:paraId="069E9528" w14:textId="6CEA1DE8"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III.- </w:t>
      </w:r>
      <w:r w:rsidR="00D226B2">
        <w:rPr>
          <w:rFonts w:ascii="Arial" w:eastAsia="Arial" w:hAnsi="Arial" w:cs="Arial"/>
          <w:b/>
          <w:lang w:val="es-ES_tradnl"/>
        </w:rPr>
        <w:tab/>
      </w:r>
      <w:r w:rsidRPr="00B424AF">
        <w:rPr>
          <w:rFonts w:ascii="Arial" w:eastAsia="Arial" w:hAnsi="Arial" w:cs="Arial"/>
          <w:bCs/>
          <w:lang w:val="es-ES_tradnl"/>
        </w:rPr>
        <w:t>La instalación de anuncios, publicidad o propaganda cuyo contenido atente contra las buenas costumbres, dignidad de las personas, vulneren los derechos humanos, promuevan o fomenten la discriminación en cualquiera de sus modalidades o inciten a cualquier tipo de violencia;</w:t>
      </w:r>
    </w:p>
    <w:p w14:paraId="0CCCC440" w14:textId="77777777" w:rsidR="00D12D88" w:rsidRPr="00B424AF" w:rsidRDefault="00D12D88" w:rsidP="00D226B2">
      <w:pPr>
        <w:ind w:left="567" w:hanging="567"/>
        <w:jc w:val="both"/>
        <w:rPr>
          <w:rFonts w:ascii="Arial" w:eastAsia="Arial" w:hAnsi="Arial" w:cs="Arial"/>
          <w:b/>
          <w:lang w:val="es-ES_tradnl"/>
        </w:rPr>
      </w:pPr>
    </w:p>
    <w:p w14:paraId="26917EE1" w14:textId="6C8A447D"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IV.- </w:t>
      </w:r>
      <w:r w:rsidR="00D226B2">
        <w:rPr>
          <w:rFonts w:ascii="Arial" w:eastAsia="Arial" w:hAnsi="Arial" w:cs="Arial"/>
          <w:b/>
          <w:lang w:val="es-ES_tradnl"/>
        </w:rPr>
        <w:tab/>
      </w:r>
      <w:r w:rsidRPr="00B424AF">
        <w:rPr>
          <w:rFonts w:ascii="Arial" w:eastAsia="Arial" w:hAnsi="Arial" w:cs="Arial"/>
          <w:bCs/>
          <w:lang w:val="es-ES_tradnl"/>
        </w:rPr>
        <w:t>Anuncios, publicidad o propaganda que rebasen la cubierta entre cada nivel de la edificación, o que obstruyan ventanas, balcones o tragaluces de niveles superiores del edificio;</w:t>
      </w:r>
    </w:p>
    <w:p w14:paraId="36BD36FC" w14:textId="77777777" w:rsidR="00D12D88" w:rsidRPr="00B424AF" w:rsidRDefault="00D12D88" w:rsidP="00D226B2">
      <w:pPr>
        <w:ind w:left="567" w:hanging="567"/>
        <w:jc w:val="both"/>
        <w:rPr>
          <w:rFonts w:ascii="Arial" w:eastAsia="Arial" w:hAnsi="Arial" w:cs="Arial"/>
          <w:b/>
          <w:lang w:val="es-ES_tradnl"/>
        </w:rPr>
      </w:pPr>
    </w:p>
    <w:p w14:paraId="13F332B2" w14:textId="0F726F51"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V.- </w:t>
      </w:r>
      <w:r w:rsidR="00D226B2">
        <w:rPr>
          <w:rFonts w:ascii="Arial" w:eastAsia="Arial" w:hAnsi="Arial" w:cs="Arial"/>
          <w:b/>
          <w:lang w:val="es-ES_tradnl"/>
        </w:rPr>
        <w:tab/>
      </w:r>
      <w:r w:rsidRPr="00B424AF">
        <w:rPr>
          <w:rFonts w:ascii="Arial" w:eastAsia="Arial" w:hAnsi="Arial" w:cs="Arial"/>
          <w:bCs/>
          <w:lang w:val="es-ES_tradnl"/>
        </w:rPr>
        <w:t>Anuncios, publicidad o propaganda que obstruyan puertas, ventanas, salidas de emergencia, hidrantes para incendios y puntos de encuentro en materia de protección civil;</w:t>
      </w:r>
    </w:p>
    <w:p w14:paraId="73ECA5A3" w14:textId="77777777" w:rsidR="00D12D88" w:rsidRPr="00B424AF" w:rsidRDefault="00D12D88" w:rsidP="00D226B2">
      <w:pPr>
        <w:ind w:left="567" w:hanging="567"/>
        <w:jc w:val="both"/>
        <w:rPr>
          <w:rFonts w:ascii="Arial" w:eastAsia="Arial" w:hAnsi="Arial" w:cs="Arial"/>
          <w:b/>
          <w:lang w:val="es-ES_tradnl"/>
        </w:rPr>
      </w:pPr>
    </w:p>
    <w:p w14:paraId="589B4949" w14:textId="34252C4D"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VI.- </w:t>
      </w:r>
      <w:r w:rsidR="00D226B2">
        <w:rPr>
          <w:rFonts w:ascii="Arial" w:eastAsia="Arial" w:hAnsi="Arial" w:cs="Arial"/>
          <w:b/>
          <w:lang w:val="es-ES_tradnl"/>
        </w:rPr>
        <w:tab/>
      </w:r>
      <w:r w:rsidRPr="00B424AF">
        <w:rPr>
          <w:rFonts w:ascii="Arial" w:eastAsia="Arial" w:hAnsi="Arial" w:cs="Arial"/>
          <w:bCs/>
          <w:lang w:val="es-ES_tradnl"/>
        </w:rPr>
        <w:t xml:space="preserve">Instalar anuncios </w:t>
      </w:r>
      <w:proofErr w:type="spellStart"/>
      <w:r w:rsidRPr="00B424AF">
        <w:rPr>
          <w:rFonts w:ascii="Arial" w:eastAsia="Arial" w:hAnsi="Arial" w:cs="Arial"/>
          <w:bCs/>
          <w:lang w:val="es-ES_tradnl"/>
        </w:rPr>
        <w:t>autosoportados</w:t>
      </w:r>
      <w:proofErr w:type="spellEnd"/>
      <w:r w:rsidRPr="00B424AF">
        <w:rPr>
          <w:rFonts w:ascii="Arial" w:eastAsia="Arial" w:hAnsi="Arial" w:cs="Arial"/>
          <w:bCs/>
          <w:lang w:val="es-ES_tradnl"/>
        </w:rPr>
        <w:t xml:space="preserve"> sobre muros o azoteas, en la vía pública, que invadan, física o en su plano virtual, la vía pública o predios colindantes, y</w:t>
      </w:r>
    </w:p>
    <w:p w14:paraId="58576516" w14:textId="77777777" w:rsidR="00D12D88" w:rsidRPr="00B424AF" w:rsidRDefault="00D12D88" w:rsidP="00D226B2">
      <w:pPr>
        <w:ind w:left="567" w:hanging="567"/>
        <w:jc w:val="both"/>
        <w:rPr>
          <w:rFonts w:ascii="Arial" w:eastAsia="Arial" w:hAnsi="Arial" w:cs="Arial"/>
          <w:b/>
          <w:lang w:val="es-ES_tradnl"/>
        </w:rPr>
      </w:pPr>
    </w:p>
    <w:p w14:paraId="2BCDE897" w14:textId="11215074"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VII.- </w:t>
      </w:r>
      <w:r w:rsidR="00D226B2">
        <w:rPr>
          <w:rFonts w:ascii="Arial" w:eastAsia="Arial" w:hAnsi="Arial" w:cs="Arial"/>
          <w:b/>
          <w:lang w:val="es-ES_tradnl"/>
        </w:rPr>
        <w:tab/>
      </w:r>
      <w:r w:rsidRPr="00B424AF">
        <w:rPr>
          <w:rFonts w:ascii="Arial" w:eastAsia="Arial" w:hAnsi="Arial" w:cs="Arial"/>
          <w:bCs/>
          <w:lang w:val="es-ES_tradnl"/>
        </w:rPr>
        <w:t>Los demás que refiera la presente Ley y demás normatividad aplicable.</w:t>
      </w:r>
    </w:p>
    <w:p w14:paraId="1560BC67" w14:textId="77777777" w:rsidR="00D12D88" w:rsidRPr="00B424AF" w:rsidRDefault="00D12D88" w:rsidP="00B424AF">
      <w:pPr>
        <w:jc w:val="both"/>
        <w:rPr>
          <w:rFonts w:ascii="Arial" w:eastAsia="Arial" w:hAnsi="Arial" w:cs="Arial"/>
          <w:b/>
          <w:lang w:val="es-ES_tradnl"/>
        </w:rPr>
      </w:pPr>
    </w:p>
    <w:p w14:paraId="3B288333" w14:textId="77777777" w:rsidR="00D12D88" w:rsidRPr="00B424AF" w:rsidRDefault="00D12D88" w:rsidP="00B424AF">
      <w:pPr>
        <w:jc w:val="both"/>
        <w:rPr>
          <w:rFonts w:ascii="Arial" w:eastAsia="Arial" w:hAnsi="Arial" w:cs="Arial"/>
          <w:bCs/>
          <w:lang w:val="es-ES_tradnl"/>
        </w:rPr>
      </w:pPr>
      <w:r w:rsidRPr="00B424AF">
        <w:rPr>
          <w:rFonts w:ascii="Arial" w:eastAsia="Arial" w:hAnsi="Arial" w:cs="Arial"/>
          <w:b/>
          <w:lang w:val="es-ES_tradnl"/>
        </w:rPr>
        <w:t xml:space="preserve">Artículo 53.- </w:t>
      </w:r>
      <w:r w:rsidRPr="00B424AF">
        <w:rPr>
          <w:rFonts w:ascii="Arial" w:eastAsia="Arial" w:hAnsi="Arial" w:cs="Arial"/>
          <w:bCs/>
          <w:lang w:val="es-ES_tradnl"/>
        </w:rPr>
        <w:t xml:space="preserve">Para la autorización de anuncios luminosos, las autoridades competentes deberán considerar que los mismos cuenten con sistemas ahorradores de energía, además de que la intensidad de la luminosidad cumpla con los parámetros de las normas en la materia, para evitar el deslumbramiento o ceguera momentánea que ponga en riesgo la seguridad o la vida de las personas. </w:t>
      </w:r>
    </w:p>
    <w:p w14:paraId="1C3E15D2" w14:textId="77777777" w:rsidR="00D12D88" w:rsidRPr="00B424AF" w:rsidRDefault="00D12D88" w:rsidP="00B424AF">
      <w:pPr>
        <w:jc w:val="both"/>
        <w:rPr>
          <w:rFonts w:ascii="Arial" w:eastAsia="Arial" w:hAnsi="Arial" w:cs="Arial"/>
          <w:b/>
          <w:lang w:val="es-ES_tradnl"/>
        </w:rPr>
      </w:pPr>
    </w:p>
    <w:p w14:paraId="14D7C80C"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54.- </w:t>
      </w:r>
      <w:r w:rsidRPr="00B424AF">
        <w:rPr>
          <w:rFonts w:ascii="Arial" w:eastAsia="Arial" w:hAnsi="Arial" w:cs="Arial"/>
          <w:bCs/>
          <w:lang w:val="es-ES_tradnl"/>
        </w:rPr>
        <w:t>Las personas físicas y morales interesadas en colocar publicidad en el mobiliario urbano en términos de la presente Ley, deberán obtener previamente el permiso ante la autoridad correspondiente; dichas personas serán responsables en todo momento del mantenimiento, reposición y limpieza del mobiliario en donde se encuentre instalada la publicidad autorizada.</w:t>
      </w:r>
      <w:r w:rsidRPr="00B424AF">
        <w:rPr>
          <w:rFonts w:ascii="Arial" w:eastAsia="Arial" w:hAnsi="Arial" w:cs="Arial"/>
          <w:b/>
          <w:lang w:val="es-ES_tradnl"/>
        </w:rPr>
        <w:t xml:space="preserve"> </w:t>
      </w:r>
    </w:p>
    <w:p w14:paraId="35223506" w14:textId="77777777" w:rsidR="00D12D88" w:rsidRPr="00B424AF" w:rsidRDefault="00D12D88" w:rsidP="00B424AF">
      <w:pPr>
        <w:jc w:val="both"/>
        <w:rPr>
          <w:rFonts w:ascii="Arial" w:eastAsia="Arial" w:hAnsi="Arial" w:cs="Arial"/>
          <w:b/>
          <w:lang w:val="es-ES_tradnl"/>
        </w:rPr>
      </w:pPr>
    </w:p>
    <w:p w14:paraId="7C58F7A6"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55.- </w:t>
      </w:r>
      <w:r w:rsidRPr="00B424AF">
        <w:rPr>
          <w:rFonts w:ascii="Arial" w:eastAsia="Arial" w:hAnsi="Arial" w:cs="Arial"/>
          <w:bCs/>
          <w:lang w:val="es-ES_tradnl"/>
        </w:rPr>
        <w:t>Una vez terminada la vigencia del permiso correspondiente de los espacios publicitarios, la autoridad competente podrá autorizar la renovación del mismo.</w:t>
      </w:r>
    </w:p>
    <w:p w14:paraId="7C219EA7" w14:textId="77777777" w:rsidR="00D12D88" w:rsidRPr="00B424AF" w:rsidRDefault="00D12D88" w:rsidP="00B424AF">
      <w:pPr>
        <w:jc w:val="both"/>
        <w:rPr>
          <w:rFonts w:ascii="Arial" w:eastAsia="Arial" w:hAnsi="Arial" w:cs="Arial"/>
          <w:b/>
          <w:lang w:val="es-ES_tradnl"/>
        </w:rPr>
      </w:pPr>
    </w:p>
    <w:p w14:paraId="30D0568B"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56.- </w:t>
      </w:r>
      <w:r w:rsidRPr="00B424AF">
        <w:rPr>
          <w:rFonts w:ascii="Arial" w:eastAsia="Arial" w:hAnsi="Arial" w:cs="Arial"/>
          <w:bCs/>
          <w:lang w:val="es-ES_tradnl"/>
        </w:rPr>
        <w:t>Una vez concluida la vigencia del permiso mediante el cual se autorizó la colocación del anuncio, propaganda o publicidad, la persona responsable deberá retirar de manera inmediata la misma; para el caso de incumplimiento, la autoridad competente hará efectiva la garantía que al efecto se haya exhibido por parte de la persona responsable al momento de obtener dicho permiso.</w:t>
      </w:r>
    </w:p>
    <w:p w14:paraId="4394DF4C" w14:textId="77777777" w:rsidR="00D12D88" w:rsidRPr="00B424AF" w:rsidRDefault="00D12D88" w:rsidP="00B424AF">
      <w:pPr>
        <w:jc w:val="both"/>
        <w:rPr>
          <w:rFonts w:ascii="Arial" w:eastAsia="Arial" w:hAnsi="Arial" w:cs="Arial"/>
          <w:b/>
          <w:lang w:val="es-ES_tradnl"/>
        </w:rPr>
      </w:pPr>
    </w:p>
    <w:p w14:paraId="4147476B"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57.- </w:t>
      </w:r>
      <w:r w:rsidRPr="00B424AF">
        <w:rPr>
          <w:rFonts w:ascii="Arial" w:eastAsia="Arial" w:hAnsi="Arial" w:cs="Arial"/>
          <w:bCs/>
          <w:lang w:val="es-ES_tradnl"/>
        </w:rPr>
        <w:t>Los anuncios espectaculares que se instalen en tramos de competencia estatal o municipal, no podrán estar a una distancia menor de 500 metros entre cada uno, ni en referencia a un área de conservación natural, o edificio o zona de patrimonio cultural o histórico.</w:t>
      </w:r>
    </w:p>
    <w:p w14:paraId="668BA16B" w14:textId="77777777" w:rsidR="00D12D88" w:rsidRPr="00B424AF" w:rsidRDefault="00D12D88" w:rsidP="00B424AF">
      <w:pPr>
        <w:jc w:val="both"/>
        <w:rPr>
          <w:rFonts w:ascii="Arial" w:eastAsia="Arial" w:hAnsi="Arial" w:cs="Arial"/>
          <w:b/>
          <w:lang w:val="es-ES_tradnl"/>
        </w:rPr>
      </w:pPr>
    </w:p>
    <w:p w14:paraId="15BC8600"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58.- </w:t>
      </w:r>
      <w:r w:rsidRPr="00B424AF">
        <w:rPr>
          <w:rFonts w:ascii="Arial" w:eastAsia="Arial" w:hAnsi="Arial" w:cs="Arial"/>
          <w:bCs/>
          <w:lang w:val="es-ES_tradnl"/>
        </w:rPr>
        <w:t>Podrán instalarse anuncios en vallas, siempre que se trate de perímetros de estacionamientos públicos en lotes libres, o perímetros de lotes baldíos.</w:t>
      </w:r>
    </w:p>
    <w:p w14:paraId="7C6D78B3" w14:textId="77777777" w:rsidR="00D12D88" w:rsidRPr="00B424AF" w:rsidRDefault="00D12D88" w:rsidP="00B424AF">
      <w:pPr>
        <w:jc w:val="both"/>
        <w:rPr>
          <w:rFonts w:ascii="Arial" w:eastAsia="Arial" w:hAnsi="Arial" w:cs="Arial"/>
          <w:b/>
          <w:lang w:val="es-ES_tradnl"/>
        </w:rPr>
      </w:pPr>
    </w:p>
    <w:p w14:paraId="0EBC6EE8"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59.- </w:t>
      </w:r>
      <w:r w:rsidRPr="00B424AF">
        <w:rPr>
          <w:rFonts w:ascii="Arial" w:eastAsia="Arial" w:hAnsi="Arial" w:cs="Arial"/>
          <w:bCs/>
          <w:lang w:val="es-ES_tradnl"/>
        </w:rPr>
        <w:t>Los permisos para la colocación de anuncios, propaganda o publicidad que otorguen las autoridades competentes, no podrán exceder el</w:t>
      </w:r>
      <w:r w:rsidRPr="00B424AF">
        <w:rPr>
          <w:rFonts w:ascii="Arial" w:eastAsia="Arial" w:hAnsi="Arial" w:cs="Arial"/>
          <w:b/>
          <w:lang w:val="es-ES_tradnl"/>
        </w:rPr>
        <w:t xml:space="preserve"> </w:t>
      </w:r>
      <w:r w:rsidRPr="00B424AF">
        <w:rPr>
          <w:rFonts w:ascii="Arial" w:eastAsia="Arial" w:hAnsi="Arial" w:cs="Arial"/>
          <w:bCs/>
          <w:lang w:val="es-ES_tradnl"/>
        </w:rPr>
        <w:t>periodo de la administración gubernamental estatal o municipal que los autorizó.</w:t>
      </w:r>
    </w:p>
    <w:p w14:paraId="6DF761C4" w14:textId="77777777" w:rsidR="00D12D88" w:rsidRPr="00B424AF" w:rsidRDefault="00D12D88" w:rsidP="00B424AF">
      <w:pPr>
        <w:jc w:val="both"/>
        <w:rPr>
          <w:rFonts w:ascii="Arial" w:eastAsia="Arial" w:hAnsi="Arial" w:cs="Arial"/>
          <w:b/>
          <w:lang w:val="es-ES_tradnl"/>
        </w:rPr>
      </w:pPr>
    </w:p>
    <w:p w14:paraId="466E91D7"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60.- </w:t>
      </w:r>
      <w:r w:rsidRPr="00B424AF">
        <w:rPr>
          <w:rFonts w:ascii="Arial" w:eastAsia="Arial" w:hAnsi="Arial" w:cs="Arial"/>
          <w:bCs/>
          <w:lang w:val="es-ES_tradnl"/>
        </w:rPr>
        <w:t>Las personas interesadas en la difusión de anuncios, publicidad o propaganda mediante el uso de aeronaves tripuladas o no tripuladas, vehículos, así como inflables de cualquier dimensión, deberán de solicitar ante la autoridad competente el permiso correspondiente.</w:t>
      </w:r>
    </w:p>
    <w:p w14:paraId="1ADDC5D7" w14:textId="77777777" w:rsidR="00D12D88" w:rsidRDefault="00D12D88" w:rsidP="00B424AF">
      <w:pPr>
        <w:jc w:val="both"/>
        <w:rPr>
          <w:rFonts w:ascii="Arial" w:eastAsia="Arial" w:hAnsi="Arial" w:cs="Arial"/>
          <w:b/>
          <w:lang w:val="es-ES_tradnl"/>
        </w:rPr>
      </w:pPr>
    </w:p>
    <w:p w14:paraId="553655A2" w14:textId="77777777" w:rsidR="00B424AF" w:rsidRPr="00B424AF" w:rsidRDefault="00B424AF" w:rsidP="00B424AF">
      <w:pPr>
        <w:jc w:val="both"/>
        <w:rPr>
          <w:rFonts w:ascii="Arial" w:eastAsia="Arial" w:hAnsi="Arial" w:cs="Arial"/>
          <w:b/>
          <w:lang w:val="es-ES_tradnl"/>
        </w:rPr>
      </w:pPr>
    </w:p>
    <w:p w14:paraId="48FB8FB0" w14:textId="77777777" w:rsidR="00D12D88" w:rsidRPr="00B424AF" w:rsidRDefault="00D12D88" w:rsidP="00B424AF">
      <w:pPr>
        <w:jc w:val="center"/>
        <w:rPr>
          <w:rFonts w:ascii="Arial" w:eastAsia="Arial" w:hAnsi="Arial" w:cs="Arial"/>
          <w:b/>
          <w:lang w:val="es-ES_tradnl"/>
        </w:rPr>
      </w:pPr>
      <w:r w:rsidRPr="00B424AF">
        <w:rPr>
          <w:rFonts w:ascii="Arial" w:eastAsia="Arial" w:hAnsi="Arial" w:cs="Arial"/>
          <w:b/>
          <w:lang w:val="es-ES_tradnl"/>
        </w:rPr>
        <w:t>CAPÍTULO DÉCIMO SEGUNDO</w:t>
      </w:r>
    </w:p>
    <w:p w14:paraId="75C430D2" w14:textId="77777777" w:rsidR="00D12D88" w:rsidRPr="00B424AF" w:rsidRDefault="00D12D88" w:rsidP="00B424AF">
      <w:pPr>
        <w:jc w:val="center"/>
        <w:rPr>
          <w:rFonts w:ascii="Arial" w:eastAsia="Arial" w:hAnsi="Arial" w:cs="Arial"/>
          <w:b/>
          <w:lang w:val="es-ES_tradnl"/>
        </w:rPr>
      </w:pPr>
      <w:r w:rsidRPr="00B424AF">
        <w:rPr>
          <w:rFonts w:ascii="Arial" w:eastAsia="Arial" w:hAnsi="Arial" w:cs="Arial"/>
          <w:b/>
          <w:lang w:val="es-ES_tradnl"/>
        </w:rPr>
        <w:t>VEGETACIÓN Y ARBOLADO EN LA ZONA PÚBLICA</w:t>
      </w:r>
    </w:p>
    <w:p w14:paraId="0291D8FC" w14:textId="77777777" w:rsidR="00D12D88" w:rsidRPr="00B424AF" w:rsidRDefault="00D12D88" w:rsidP="00B424AF">
      <w:pPr>
        <w:jc w:val="both"/>
        <w:rPr>
          <w:rFonts w:ascii="Arial" w:eastAsia="Arial" w:hAnsi="Arial" w:cs="Arial"/>
          <w:b/>
          <w:lang w:val="es-ES_tradnl"/>
        </w:rPr>
      </w:pPr>
    </w:p>
    <w:p w14:paraId="303DF638" w14:textId="77777777" w:rsidR="00D12D88" w:rsidRPr="00B424AF" w:rsidRDefault="00D12D88" w:rsidP="00B424AF">
      <w:pPr>
        <w:jc w:val="both"/>
        <w:rPr>
          <w:rFonts w:ascii="Arial" w:eastAsia="Arial" w:hAnsi="Arial" w:cs="Arial"/>
          <w:bCs/>
          <w:lang w:val="es-ES_tradnl"/>
        </w:rPr>
      </w:pPr>
      <w:r w:rsidRPr="00B424AF">
        <w:rPr>
          <w:rFonts w:ascii="Arial" w:eastAsia="Arial" w:hAnsi="Arial" w:cs="Arial"/>
          <w:b/>
          <w:lang w:val="es-ES_tradnl"/>
        </w:rPr>
        <w:t xml:space="preserve">Artículo 61.- </w:t>
      </w:r>
      <w:r w:rsidRPr="00B424AF">
        <w:rPr>
          <w:rFonts w:ascii="Arial" w:eastAsia="Arial" w:hAnsi="Arial" w:cs="Arial"/>
          <w:bCs/>
          <w:lang w:val="es-ES_tradnl"/>
        </w:rPr>
        <w:t>La Secretaría de Medio Ambiente y Recursos Naturales del Gobierno del Estado deberá elaborar una Paleta Vegetal por cada municipio de la Entidad, la cual contendrá un listado de las especies de la flora endémica que de acuerdo con los factores ambientales, climáticos, funcionales, sociales y estéticos deban ser plantados o sembrados en su territorio.</w:t>
      </w:r>
    </w:p>
    <w:p w14:paraId="541B7E70" w14:textId="77777777" w:rsidR="00D12D88" w:rsidRPr="00B424AF" w:rsidRDefault="00D12D88" w:rsidP="00B424AF">
      <w:pPr>
        <w:jc w:val="both"/>
        <w:rPr>
          <w:rFonts w:ascii="Arial" w:eastAsia="Arial" w:hAnsi="Arial" w:cs="Arial"/>
          <w:b/>
          <w:lang w:val="es-ES_tradnl"/>
        </w:rPr>
      </w:pPr>
    </w:p>
    <w:p w14:paraId="3DCE7318"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62.- </w:t>
      </w:r>
      <w:r w:rsidRPr="00B424AF">
        <w:rPr>
          <w:rFonts w:ascii="Arial" w:eastAsia="Arial" w:hAnsi="Arial" w:cs="Arial"/>
          <w:bCs/>
          <w:lang w:val="es-ES_tradnl"/>
        </w:rPr>
        <w:t>Las autoridades o particulares que intervengan áreas verdes de los espacios públicos, deberán apegarse al Programa Municipal de Infraestructura Verde.</w:t>
      </w:r>
    </w:p>
    <w:p w14:paraId="3422227B" w14:textId="77777777" w:rsidR="00D12D88" w:rsidRPr="00B424AF" w:rsidRDefault="00D12D88" w:rsidP="00B424AF">
      <w:pPr>
        <w:jc w:val="both"/>
        <w:rPr>
          <w:rFonts w:ascii="Arial" w:eastAsia="Arial" w:hAnsi="Arial" w:cs="Arial"/>
          <w:b/>
          <w:lang w:val="es-ES_tradnl"/>
        </w:rPr>
      </w:pPr>
    </w:p>
    <w:p w14:paraId="1C919C75"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63.- </w:t>
      </w:r>
      <w:r w:rsidRPr="00B424AF">
        <w:rPr>
          <w:rFonts w:ascii="Arial" w:eastAsia="Arial" w:hAnsi="Arial" w:cs="Arial"/>
          <w:bCs/>
          <w:lang w:val="es-ES_tradnl"/>
        </w:rPr>
        <w:t>Las autoridades estatales y municipales en el ámbito de su competencia deberán:</w:t>
      </w:r>
    </w:p>
    <w:p w14:paraId="192BEAD4" w14:textId="77777777" w:rsidR="00D12D88" w:rsidRPr="00B424AF" w:rsidRDefault="00D12D88" w:rsidP="00B424AF">
      <w:pPr>
        <w:jc w:val="both"/>
        <w:rPr>
          <w:rFonts w:ascii="Arial" w:eastAsia="Arial" w:hAnsi="Arial" w:cs="Arial"/>
          <w:b/>
          <w:lang w:val="es-ES_tradnl"/>
        </w:rPr>
      </w:pPr>
    </w:p>
    <w:p w14:paraId="44DC94F1" w14:textId="4F9F241E"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 </w:t>
      </w:r>
      <w:r w:rsidR="00D226B2">
        <w:rPr>
          <w:rFonts w:ascii="Arial" w:eastAsia="Arial" w:hAnsi="Arial" w:cs="Arial"/>
          <w:b/>
          <w:lang w:val="es-ES_tradnl"/>
        </w:rPr>
        <w:tab/>
      </w:r>
      <w:r w:rsidRPr="00B424AF">
        <w:rPr>
          <w:rFonts w:ascii="Arial" w:eastAsia="Arial" w:hAnsi="Arial" w:cs="Arial"/>
          <w:bCs/>
          <w:lang w:val="es-ES_tradnl"/>
        </w:rPr>
        <w:t>Conservar, proteger y dar mantenimiento a las áreas verdes, jardines y árboles existentes en las localidades de cada municipio de la Entidad; así como incrementar en número, las especies endémicas;</w:t>
      </w:r>
    </w:p>
    <w:p w14:paraId="5D4AB7CB" w14:textId="77777777" w:rsidR="00D12D88" w:rsidRPr="00B424AF" w:rsidRDefault="00D12D88" w:rsidP="00D226B2">
      <w:pPr>
        <w:ind w:left="567" w:hanging="567"/>
        <w:jc w:val="both"/>
        <w:rPr>
          <w:rFonts w:ascii="Arial" w:eastAsia="Arial" w:hAnsi="Arial" w:cs="Arial"/>
          <w:b/>
          <w:lang w:val="es-ES_tradnl"/>
        </w:rPr>
      </w:pPr>
    </w:p>
    <w:p w14:paraId="1679C336" w14:textId="27398145"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II.- </w:t>
      </w:r>
      <w:r w:rsidR="00D226B2">
        <w:rPr>
          <w:rFonts w:ascii="Arial" w:eastAsia="Arial" w:hAnsi="Arial" w:cs="Arial"/>
          <w:b/>
          <w:lang w:val="es-ES_tradnl"/>
        </w:rPr>
        <w:tab/>
      </w:r>
      <w:r w:rsidRPr="00B424AF">
        <w:rPr>
          <w:rFonts w:ascii="Arial" w:eastAsia="Arial" w:hAnsi="Arial" w:cs="Arial"/>
          <w:bCs/>
          <w:lang w:val="es-ES_tradnl"/>
        </w:rPr>
        <w:t>Permitir la combinación de diferentes especies, cuando las seleccionadas sean acordes al clima e implementen los atractivos paisajísticos, de acuerdo con la Paleta Vegetal autorizada, y</w:t>
      </w:r>
    </w:p>
    <w:p w14:paraId="5842A7A3" w14:textId="77777777" w:rsidR="00D12D88" w:rsidRPr="00B424AF" w:rsidRDefault="00D12D88" w:rsidP="00D226B2">
      <w:pPr>
        <w:ind w:left="567" w:hanging="567"/>
        <w:jc w:val="both"/>
        <w:rPr>
          <w:rFonts w:ascii="Arial" w:eastAsia="Arial" w:hAnsi="Arial" w:cs="Arial"/>
          <w:b/>
          <w:lang w:val="es-ES_tradnl"/>
        </w:rPr>
      </w:pPr>
    </w:p>
    <w:p w14:paraId="1025FAD3" w14:textId="6420FCE5" w:rsidR="00D12D88" w:rsidRPr="00B424AF" w:rsidRDefault="00D12D88" w:rsidP="00D226B2">
      <w:pPr>
        <w:ind w:left="567" w:hanging="567"/>
        <w:jc w:val="both"/>
        <w:rPr>
          <w:rFonts w:ascii="Arial" w:eastAsia="Arial" w:hAnsi="Arial" w:cs="Arial"/>
          <w:bCs/>
          <w:lang w:val="es-ES_tradnl"/>
        </w:rPr>
      </w:pPr>
      <w:r w:rsidRPr="00B424AF">
        <w:rPr>
          <w:rFonts w:ascii="Arial" w:eastAsia="Arial" w:hAnsi="Arial" w:cs="Arial"/>
          <w:b/>
          <w:lang w:val="es-ES_tradnl"/>
        </w:rPr>
        <w:t xml:space="preserve">III.- </w:t>
      </w:r>
      <w:r w:rsidR="00D226B2">
        <w:rPr>
          <w:rFonts w:ascii="Arial" w:eastAsia="Arial" w:hAnsi="Arial" w:cs="Arial"/>
          <w:b/>
          <w:lang w:val="es-ES_tradnl"/>
        </w:rPr>
        <w:tab/>
      </w:r>
      <w:r w:rsidRPr="00B424AF">
        <w:rPr>
          <w:rFonts w:ascii="Arial" w:eastAsia="Arial" w:hAnsi="Arial" w:cs="Arial"/>
          <w:bCs/>
          <w:lang w:val="es-ES_tradnl"/>
        </w:rPr>
        <w:t>No permitir el derribo de árboles para el desplante de construcciones, ni la alteración del medio físico existente, salvo que se trate de una amenaza a la seguridad de las personas, sus bienes o esta sea de interés público.</w:t>
      </w:r>
    </w:p>
    <w:p w14:paraId="1C1425A1" w14:textId="77777777" w:rsidR="00D12D88" w:rsidRPr="00B424AF" w:rsidRDefault="00D12D88" w:rsidP="00B424AF">
      <w:pPr>
        <w:jc w:val="both"/>
        <w:rPr>
          <w:rFonts w:ascii="Arial" w:eastAsia="Arial" w:hAnsi="Arial" w:cs="Arial"/>
          <w:b/>
          <w:lang w:val="es-ES_tradnl"/>
        </w:rPr>
      </w:pPr>
    </w:p>
    <w:p w14:paraId="4BF45513"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64.- </w:t>
      </w:r>
      <w:r w:rsidRPr="00B424AF">
        <w:rPr>
          <w:rFonts w:ascii="Arial" w:eastAsia="Arial" w:hAnsi="Arial" w:cs="Arial"/>
          <w:bCs/>
          <w:lang w:val="es-ES_tradnl"/>
        </w:rPr>
        <w:t>En la instalación de arbolado y plantas se deberán considerar las especies endémicas que, por su tamaño y porte, no causen pérdida excesiva de iluminación o soleamiento, daños en la infraestructura o levantamiento de aceras o pavimentos.</w:t>
      </w:r>
    </w:p>
    <w:p w14:paraId="77708D98" w14:textId="77777777" w:rsidR="00D12D88" w:rsidRPr="00B424AF" w:rsidRDefault="00D12D88" w:rsidP="00B424AF">
      <w:pPr>
        <w:jc w:val="both"/>
        <w:rPr>
          <w:rFonts w:ascii="Arial" w:eastAsia="Arial" w:hAnsi="Arial" w:cs="Arial"/>
          <w:b/>
          <w:lang w:val="es-ES_tradnl"/>
        </w:rPr>
      </w:pPr>
    </w:p>
    <w:p w14:paraId="33F4FC4D"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65.- </w:t>
      </w:r>
      <w:r w:rsidRPr="00B424AF">
        <w:rPr>
          <w:rFonts w:ascii="Arial" w:eastAsia="Arial" w:hAnsi="Arial" w:cs="Arial"/>
          <w:bCs/>
          <w:lang w:val="es-ES_tradnl"/>
        </w:rPr>
        <w:t>Las personas propietarias, colindantes o responsables de espacios o de áreas verdes procurarán mantenerlas limpias, podadas y en óptimas condiciones.</w:t>
      </w:r>
    </w:p>
    <w:p w14:paraId="587FE805" w14:textId="77777777" w:rsidR="00D12D88" w:rsidRPr="00B424AF" w:rsidRDefault="00D12D88" w:rsidP="00B424AF">
      <w:pPr>
        <w:jc w:val="both"/>
        <w:rPr>
          <w:rFonts w:ascii="Arial" w:eastAsia="Arial" w:hAnsi="Arial" w:cs="Arial"/>
          <w:b/>
          <w:lang w:val="es-ES_tradnl"/>
        </w:rPr>
      </w:pPr>
    </w:p>
    <w:p w14:paraId="3DF4DDAF"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66.- </w:t>
      </w:r>
      <w:r w:rsidRPr="00B424AF">
        <w:rPr>
          <w:rFonts w:ascii="Arial" w:eastAsia="Arial" w:hAnsi="Arial" w:cs="Arial"/>
          <w:bCs/>
          <w:lang w:val="es-ES_tradnl"/>
        </w:rPr>
        <w:t xml:space="preserve">Las autoridades competentes deberán conservar y mejorar las áreas verdes, zonas arboladas, parques, cuerpos de agua, escurrimientos superficiales, paisaje natural y de recreación, ornato </w:t>
      </w:r>
      <w:r w:rsidRPr="00B424AF">
        <w:rPr>
          <w:rFonts w:ascii="Arial" w:eastAsia="Arial" w:hAnsi="Arial" w:cs="Arial"/>
          <w:bCs/>
          <w:lang w:val="es-ES_tradnl"/>
        </w:rPr>
        <w:lastRenderedPageBreak/>
        <w:t>y flora nativa de carácter público; para esto, podrá coordinar acciones con los particulares a través de las Juntas de Mejora.</w:t>
      </w:r>
    </w:p>
    <w:p w14:paraId="75E9628E" w14:textId="77777777" w:rsidR="00D12D88" w:rsidRPr="00B424AF" w:rsidRDefault="00D12D88" w:rsidP="00B424AF">
      <w:pPr>
        <w:jc w:val="both"/>
        <w:rPr>
          <w:rFonts w:ascii="Arial" w:eastAsia="Arial" w:hAnsi="Arial" w:cs="Arial"/>
          <w:b/>
          <w:lang w:val="es-ES_tradnl"/>
        </w:rPr>
      </w:pPr>
    </w:p>
    <w:p w14:paraId="1576D594"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67.- </w:t>
      </w:r>
      <w:r w:rsidRPr="00B424AF">
        <w:rPr>
          <w:rFonts w:ascii="Arial" w:eastAsia="Arial" w:hAnsi="Arial" w:cs="Arial"/>
          <w:bCs/>
          <w:lang w:val="es-ES_tradnl"/>
        </w:rPr>
        <w:t>El plantado de arbolado o la creación de zonas verdes o jardineras podrán crearse por iniciativa pública o privada, debiendo ajustarse a la Paleta Vegetal del Municipio y al Reglamento.</w:t>
      </w:r>
    </w:p>
    <w:p w14:paraId="0AEC4923" w14:textId="77777777" w:rsidR="00D12D88" w:rsidRPr="00B424AF" w:rsidRDefault="00D12D88" w:rsidP="00B424AF">
      <w:pPr>
        <w:jc w:val="both"/>
        <w:rPr>
          <w:rFonts w:ascii="Arial" w:eastAsia="Arial" w:hAnsi="Arial" w:cs="Arial"/>
          <w:b/>
          <w:lang w:val="es-ES_tradnl"/>
        </w:rPr>
      </w:pPr>
    </w:p>
    <w:p w14:paraId="25BE8A4D"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68.- </w:t>
      </w:r>
      <w:r w:rsidRPr="00B424AF">
        <w:rPr>
          <w:rFonts w:ascii="Arial" w:eastAsia="Arial" w:hAnsi="Arial" w:cs="Arial"/>
          <w:bCs/>
          <w:lang w:val="es-ES_tradnl"/>
        </w:rPr>
        <w:t>No se permitirá que se instalen plantas como cactus, magueyes, abrojos, y en general plantas espinosas, cortantes o tóxicas en las banquetas,</w:t>
      </w:r>
      <w:r w:rsidRPr="00B424AF">
        <w:rPr>
          <w:rFonts w:ascii="Arial" w:eastAsia="Arial" w:hAnsi="Arial" w:cs="Arial"/>
          <w:b/>
          <w:lang w:val="es-ES_tradnl"/>
        </w:rPr>
        <w:t xml:space="preserve"> </w:t>
      </w:r>
      <w:r w:rsidRPr="00B424AF">
        <w:rPr>
          <w:rFonts w:ascii="Arial" w:eastAsia="Arial" w:hAnsi="Arial" w:cs="Arial"/>
          <w:bCs/>
          <w:lang w:val="es-ES_tradnl"/>
        </w:rPr>
        <w:t>andadores, áreas destinadas al tránsito peatonal y en parques públicos, que pongan en riesgo la salud o la vida de las personas.</w:t>
      </w:r>
    </w:p>
    <w:p w14:paraId="19CC637F" w14:textId="77777777" w:rsidR="00D12D88" w:rsidRPr="00B424AF" w:rsidRDefault="00D12D88" w:rsidP="00B424AF">
      <w:pPr>
        <w:jc w:val="both"/>
        <w:rPr>
          <w:rFonts w:ascii="Arial" w:eastAsia="Arial" w:hAnsi="Arial" w:cs="Arial"/>
          <w:b/>
          <w:lang w:val="es-ES_tradnl"/>
        </w:rPr>
      </w:pPr>
    </w:p>
    <w:p w14:paraId="5111C977"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69.- </w:t>
      </w:r>
      <w:r w:rsidRPr="00B424AF">
        <w:rPr>
          <w:rFonts w:ascii="Arial" w:eastAsia="Arial" w:hAnsi="Arial" w:cs="Arial"/>
          <w:bCs/>
          <w:lang w:val="es-ES_tradnl"/>
        </w:rPr>
        <w:t>Las intervenciones urbanas que se realicen en los municipios tenderán a la conservación y mejoramiento del medio físico natural de manera integral con el patrimonio construido.</w:t>
      </w:r>
    </w:p>
    <w:p w14:paraId="60D68549" w14:textId="20C42DA5" w:rsidR="00D73446" w:rsidRPr="00B424AF" w:rsidRDefault="00D73446" w:rsidP="00B424AF">
      <w:pPr>
        <w:jc w:val="both"/>
        <w:rPr>
          <w:rFonts w:ascii="Arial" w:eastAsia="Arial" w:hAnsi="Arial" w:cs="Arial"/>
          <w:b/>
          <w:lang w:val="es-ES_tradnl"/>
        </w:rPr>
      </w:pPr>
    </w:p>
    <w:p w14:paraId="2117CA8A" w14:textId="77777777" w:rsidR="00D73446" w:rsidRPr="00B424AF" w:rsidRDefault="00D73446" w:rsidP="00B424AF">
      <w:pPr>
        <w:jc w:val="both"/>
        <w:rPr>
          <w:rFonts w:ascii="Arial" w:eastAsia="Arial" w:hAnsi="Arial" w:cs="Arial"/>
          <w:b/>
          <w:lang w:val="es-ES_tradnl"/>
        </w:rPr>
      </w:pPr>
    </w:p>
    <w:p w14:paraId="439EDBCC" w14:textId="77777777" w:rsidR="00D12D88" w:rsidRPr="00B424AF" w:rsidRDefault="00D12D88" w:rsidP="00B424AF">
      <w:pPr>
        <w:jc w:val="center"/>
        <w:rPr>
          <w:rFonts w:ascii="Arial" w:eastAsia="Arial" w:hAnsi="Arial" w:cs="Arial"/>
          <w:b/>
          <w:lang w:val="es-ES_tradnl"/>
        </w:rPr>
      </w:pPr>
      <w:r w:rsidRPr="00B424AF">
        <w:rPr>
          <w:rFonts w:ascii="Arial" w:eastAsia="Arial" w:hAnsi="Arial" w:cs="Arial"/>
          <w:b/>
          <w:lang w:val="es-ES_tradnl"/>
        </w:rPr>
        <w:t>TÍTULO SEGUNDO</w:t>
      </w:r>
    </w:p>
    <w:p w14:paraId="4062EE83" w14:textId="77777777" w:rsidR="00D12D88" w:rsidRPr="00B424AF" w:rsidRDefault="00D12D88" w:rsidP="00B424AF">
      <w:pPr>
        <w:jc w:val="center"/>
        <w:rPr>
          <w:rFonts w:ascii="Arial" w:eastAsia="Arial" w:hAnsi="Arial" w:cs="Arial"/>
          <w:b/>
          <w:lang w:val="es-ES_tradnl"/>
        </w:rPr>
      </w:pPr>
      <w:r w:rsidRPr="00B424AF">
        <w:rPr>
          <w:rFonts w:ascii="Arial" w:eastAsia="Arial" w:hAnsi="Arial" w:cs="Arial"/>
          <w:b/>
          <w:lang w:val="es-ES_tradnl"/>
        </w:rPr>
        <w:t>DE LA ORGANIZACIÓN PARA LA MEJORA DE LA</w:t>
      </w:r>
    </w:p>
    <w:p w14:paraId="2E64E36B" w14:textId="77777777" w:rsidR="00D12D88" w:rsidRPr="00B424AF" w:rsidRDefault="00D12D88" w:rsidP="00B424AF">
      <w:pPr>
        <w:jc w:val="center"/>
        <w:rPr>
          <w:rFonts w:ascii="Arial" w:eastAsia="Arial" w:hAnsi="Arial" w:cs="Arial"/>
          <w:b/>
          <w:lang w:val="es-ES_tradnl"/>
        </w:rPr>
      </w:pPr>
      <w:r w:rsidRPr="00B424AF">
        <w:rPr>
          <w:rFonts w:ascii="Arial" w:eastAsia="Arial" w:hAnsi="Arial" w:cs="Arial"/>
          <w:b/>
          <w:lang w:val="es-ES_tradnl"/>
        </w:rPr>
        <w:t>IMAGEN URBANA</w:t>
      </w:r>
    </w:p>
    <w:p w14:paraId="6F7552D0" w14:textId="77777777" w:rsidR="00D12D88" w:rsidRPr="00B424AF" w:rsidRDefault="00D12D88" w:rsidP="00B424AF">
      <w:pPr>
        <w:jc w:val="center"/>
        <w:rPr>
          <w:rFonts w:ascii="Arial" w:eastAsia="Arial" w:hAnsi="Arial" w:cs="Arial"/>
          <w:b/>
          <w:lang w:val="es-ES_tradnl"/>
        </w:rPr>
      </w:pPr>
    </w:p>
    <w:p w14:paraId="02F6F8B1" w14:textId="77777777" w:rsidR="00D12D88" w:rsidRPr="00B424AF" w:rsidRDefault="00D12D88" w:rsidP="00B424AF">
      <w:pPr>
        <w:jc w:val="center"/>
        <w:rPr>
          <w:rFonts w:ascii="Arial" w:eastAsia="Arial" w:hAnsi="Arial" w:cs="Arial"/>
          <w:b/>
          <w:lang w:val="es-ES_tradnl"/>
        </w:rPr>
      </w:pPr>
      <w:r w:rsidRPr="00B424AF">
        <w:rPr>
          <w:rFonts w:ascii="Arial" w:eastAsia="Arial" w:hAnsi="Arial" w:cs="Arial"/>
          <w:b/>
          <w:lang w:val="es-ES_tradnl"/>
        </w:rPr>
        <w:t>CAPÍTULO PRIMERO</w:t>
      </w:r>
    </w:p>
    <w:p w14:paraId="57AF4CFB" w14:textId="77777777" w:rsidR="00D12D88" w:rsidRPr="00B424AF" w:rsidRDefault="00D12D88" w:rsidP="00B424AF">
      <w:pPr>
        <w:jc w:val="center"/>
        <w:rPr>
          <w:rFonts w:ascii="Arial" w:eastAsia="Arial" w:hAnsi="Arial" w:cs="Arial"/>
          <w:b/>
          <w:lang w:val="es-ES_tradnl"/>
        </w:rPr>
      </w:pPr>
      <w:r w:rsidRPr="00B424AF">
        <w:rPr>
          <w:rFonts w:ascii="Arial" w:eastAsia="Arial" w:hAnsi="Arial" w:cs="Arial"/>
          <w:b/>
          <w:lang w:val="es-ES_tradnl"/>
        </w:rPr>
        <w:t>DE LAS JUNTAS DE MEJORA</w:t>
      </w:r>
    </w:p>
    <w:p w14:paraId="7B29193E" w14:textId="77777777" w:rsidR="00D12D88" w:rsidRPr="00B424AF" w:rsidRDefault="00D12D88" w:rsidP="00B424AF">
      <w:pPr>
        <w:jc w:val="both"/>
        <w:rPr>
          <w:rFonts w:ascii="Arial" w:eastAsia="Arial" w:hAnsi="Arial" w:cs="Arial"/>
          <w:b/>
          <w:lang w:val="es-ES_tradnl"/>
        </w:rPr>
      </w:pPr>
    </w:p>
    <w:p w14:paraId="72BA4B1E"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70.- </w:t>
      </w:r>
      <w:r w:rsidRPr="00B424AF">
        <w:rPr>
          <w:rFonts w:ascii="Arial" w:eastAsia="Arial" w:hAnsi="Arial" w:cs="Arial"/>
          <w:bCs/>
          <w:lang w:val="es-ES_tradnl"/>
        </w:rPr>
        <w:t>Las Juntas de Mejora estarán integradas por cinco personas ciudadanas que residan en la localidad, con el objeto de ejecutar acciones para la mejora, conservación, mantenimiento y restauración de la Imagen Urbana en el municipio, las cuales serán elegidas de conformidad al procedimiento establecido en el Reglamento.</w:t>
      </w:r>
    </w:p>
    <w:p w14:paraId="6FE0B7CE" w14:textId="77777777" w:rsidR="00D12D88" w:rsidRPr="00B424AF" w:rsidRDefault="00D12D88" w:rsidP="00B424AF">
      <w:pPr>
        <w:jc w:val="both"/>
        <w:rPr>
          <w:rFonts w:ascii="Arial" w:eastAsia="Arial" w:hAnsi="Arial" w:cs="Arial"/>
          <w:b/>
          <w:lang w:val="es-ES_tradnl"/>
        </w:rPr>
      </w:pPr>
    </w:p>
    <w:p w14:paraId="1AF8480F"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71.- </w:t>
      </w:r>
      <w:r w:rsidRPr="00B424AF">
        <w:rPr>
          <w:rFonts w:ascii="Arial" w:eastAsia="Arial" w:hAnsi="Arial" w:cs="Arial"/>
          <w:bCs/>
          <w:lang w:val="es-ES_tradnl"/>
        </w:rPr>
        <w:t>Las personas integrantes de las Juntas de Mejora no recibirán remuneración alguna por la actividad que realicen, ni podrán ser contratistas de las acciones a realizar; cada una de ellas deberá de conducirse bajo los principios de honestidad, vocación de servicio, ética y transparencia.</w:t>
      </w:r>
    </w:p>
    <w:p w14:paraId="41F1226B" w14:textId="77777777" w:rsidR="00D12D88" w:rsidRPr="00B424AF" w:rsidRDefault="00D12D88" w:rsidP="00B424AF">
      <w:pPr>
        <w:jc w:val="both"/>
        <w:rPr>
          <w:rFonts w:ascii="Arial" w:eastAsia="Arial" w:hAnsi="Arial" w:cs="Arial"/>
          <w:b/>
          <w:lang w:val="es-ES_tradnl"/>
        </w:rPr>
      </w:pPr>
    </w:p>
    <w:p w14:paraId="5AC23AD6"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72.- </w:t>
      </w:r>
      <w:r w:rsidRPr="00B424AF">
        <w:rPr>
          <w:rFonts w:ascii="Arial" w:eastAsia="Arial" w:hAnsi="Arial" w:cs="Arial"/>
          <w:bCs/>
          <w:lang w:val="es-ES_tradnl"/>
        </w:rPr>
        <w:t>La Secretaría tendrá a su cargo la coordinación de las Juntas de Mejora, a través de la Dirección, la cual llevará a cabo la creación, organización, capacitación, asesoría técnica, dirección y vigilancia de estas, a efecto de que se conduzcan conforme a lo dispuesto en la presente Ley y su Reglamento.</w:t>
      </w:r>
    </w:p>
    <w:p w14:paraId="68580705" w14:textId="77777777" w:rsidR="00D12D88" w:rsidRPr="00B424AF" w:rsidRDefault="00D12D88" w:rsidP="00B424AF">
      <w:pPr>
        <w:jc w:val="both"/>
        <w:rPr>
          <w:rFonts w:ascii="Arial" w:eastAsia="Arial" w:hAnsi="Arial" w:cs="Arial"/>
          <w:b/>
          <w:lang w:val="es-ES_tradnl"/>
        </w:rPr>
      </w:pPr>
    </w:p>
    <w:p w14:paraId="14123E82" w14:textId="77777777" w:rsidR="00D12D88" w:rsidRPr="00B424AF" w:rsidRDefault="00D12D88" w:rsidP="00B424AF">
      <w:pPr>
        <w:jc w:val="both"/>
        <w:rPr>
          <w:rFonts w:ascii="Arial" w:eastAsia="Arial" w:hAnsi="Arial" w:cs="Arial"/>
          <w:bCs/>
          <w:lang w:val="es-ES_tradnl"/>
        </w:rPr>
      </w:pPr>
      <w:r w:rsidRPr="00B424AF">
        <w:rPr>
          <w:rFonts w:ascii="Arial" w:eastAsia="Arial" w:hAnsi="Arial" w:cs="Arial"/>
          <w:b/>
          <w:lang w:val="es-ES_tradnl"/>
        </w:rPr>
        <w:t xml:space="preserve">Artículo 73.- </w:t>
      </w:r>
      <w:r w:rsidRPr="00B424AF">
        <w:rPr>
          <w:rFonts w:ascii="Arial" w:eastAsia="Arial" w:hAnsi="Arial" w:cs="Arial"/>
          <w:bCs/>
          <w:lang w:val="es-ES_tradnl"/>
        </w:rPr>
        <w:t>La Secretaría y los municipios podrán llevar a cabo la firma de convenios de colaboración en materia de Imagen Urbana, dentro de los cuales se establecerá la creación de las Juntas de Mejora, mismas que se integrarán atendiendo las bases de la convocatoria que al efecto emita la Dirección.</w:t>
      </w:r>
    </w:p>
    <w:p w14:paraId="3B60110F" w14:textId="77777777" w:rsidR="00D12D88" w:rsidRPr="00B424AF" w:rsidRDefault="00D12D88" w:rsidP="00B424AF">
      <w:pPr>
        <w:jc w:val="both"/>
        <w:rPr>
          <w:rFonts w:ascii="Arial" w:eastAsia="Arial" w:hAnsi="Arial" w:cs="Arial"/>
          <w:bCs/>
          <w:lang w:val="es-ES_tradnl"/>
        </w:rPr>
      </w:pPr>
      <w:r w:rsidRPr="00B424AF">
        <w:rPr>
          <w:rFonts w:ascii="Arial" w:eastAsia="Arial" w:hAnsi="Arial" w:cs="Arial"/>
          <w:bCs/>
          <w:lang w:val="es-ES_tradnl"/>
        </w:rPr>
        <w:t>Asimismo, se establecerá el mecanismo de coordinación entre las estructuras de organización municipal ya existentes y las Juntas de Mejora que al caso se conformen para la ejecución de los trabajos en materia de Imagen Urbana.</w:t>
      </w:r>
    </w:p>
    <w:p w14:paraId="6F7B48D5" w14:textId="77777777" w:rsidR="00D12D88" w:rsidRPr="00B424AF" w:rsidRDefault="00D12D88" w:rsidP="00B424AF">
      <w:pPr>
        <w:jc w:val="both"/>
        <w:rPr>
          <w:rFonts w:ascii="Arial" w:eastAsia="Arial" w:hAnsi="Arial" w:cs="Arial"/>
          <w:b/>
          <w:lang w:val="es-ES_tradnl"/>
        </w:rPr>
      </w:pPr>
    </w:p>
    <w:p w14:paraId="67A61228"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74.- </w:t>
      </w:r>
      <w:r w:rsidRPr="00B424AF">
        <w:rPr>
          <w:rFonts w:ascii="Arial" w:eastAsia="Arial" w:hAnsi="Arial" w:cs="Arial"/>
          <w:bCs/>
          <w:lang w:val="es-ES_tradnl"/>
        </w:rPr>
        <w:t>Las personas integrantes de las Juntas de Mejora tendrán un periodo de duración de un año, mismas que podrán ser electas por un periodo adicional inmediato.</w:t>
      </w:r>
    </w:p>
    <w:p w14:paraId="69136F41"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 </w:t>
      </w:r>
    </w:p>
    <w:p w14:paraId="29A011F1"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75.- </w:t>
      </w:r>
      <w:r w:rsidRPr="00B424AF">
        <w:rPr>
          <w:rFonts w:ascii="Arial" w:eastAsia="Arial" w:hAnsi="Arial" w:cs="Arial"/>
          <w:bCs/>
          <w:lang w:val="es-ES_tradnl"/>
        </w:rPr>
        <w:t>Son atribuciones de la Dirección:</w:t>
      </w:r>
    </w:p>
    <w:p w14:paraId="7CDD11A8" w14:textId="77777777" w:rsidR="00D12D88" w:rsidRPr="00B424AF" w:rsidRDefault="00D12D88" w:rsidP="00B424AF">
      <w:pPr>
        <w:jc w:val="both"/>
        <w:rPr>
          <w:rFonts w:ascii="Arial" w:eastAsia="Arial" w:hAnsi="Arial" w:cs="Arial"/>
          <w:b/>
          <w:lang w:val="es-ES_tradnl"/>
        </w:rPr>
      </w:pPr>
    </w:p>
    <w:p w14:paraId="47FB4255" w14:textId="7635F9AC"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 </w:t>
      </w:r>
      <w:r w:rsidR="00D226B2">
        <w:rPr>
          <w:rFonts w:ascii="Arial" w:eastAsia="Arial" w:hAnsi="Arial" w:cs="Arial"/>
          <w:b/>
          <w:lang w:val="es-ES_tradnl"/>
        </w:rPr>
        <w:tab/>
      </w:r>
      <w:r w:rsidRPr="00B424AF">
        <w:rPr>
          <w:rFonts w:ascii="Arial" w:eastAsia="Arial" w:hAnsi="Arial" w:cs="Arial"/>
          <w:bCs/>
          <w:lang w:val="es-ES_tradnl"/>
        </w:rPr>
        <w:t>Emitir las convocatorias que establezcan las bases, requisitos y procedimientos para la elección de las personas integrantes de las Juntas de Mejora, de conformidad con el Reglamento;</w:t>
      </w:r>
    </w:p>
    <w:p w14:paraId="0D2C8ABA" w14:textId="77777777" w:rsidR="00D12D88" w:rsidRPr="00B424AF" w:rsidRDefault="00D12D88" w:rsidP="00D226B2">
      <w:pPr>
        <w:ind w:left="567" w:hanging="567"/>
        <w:jc w:val="both"/>
        <w:rPr>
          <w:rFonts w:ascii="Arial" w:eastAsia="Arial" w:hAnsi="Arial" w:cs="Arial"/>
          <w:b/>
          <w:lang w:val="es-ES_tradnl"/>
        </w:rPr>
      </w:pPr>
    </w:p>
    <w:p w14:paraId="00D2BEDE" w14:textId="7EF634DA"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II.- </w:t>
      </w:r>
      <w:r w:rsidR="00D226B2">
        <w:rPr>
          <w:rFonts w:ascii="Arial" w:eastAsia="Arial" w:hAnsi="Arial" w:cs="Arial"/>
          <w:b/>
          <w:lang w:val="es-ES_tradnl"/>
        </w:rPr>
        <w:tab/>
      </w:r>
      <w:r w:rsidRPr="00B424AF">
        <w:rPr>
          <w:rFonts w:ascii="Arial" w:eastAsia="Arial" w:hAnsi="Arial" w:cs="Arial"/>
          <w:bCs/>
          <w:lang w:val="es-ES_tradnl"/>
        </w:rPr>
        <w:t>Levantar el acta correspondiente donde se asiente el registro de la votación y las personas ciudadanas que resultaron electas para la conformación de la Junta de Mejora; acto en el que deberá estar presente la autoridad convocante y una persona representante de la autoridad municipal;</w:t>
      </w:r>
    </w:p>
    <w:p w14:paraId="2FF0EE17" w14:textId="77777777" w:rsidR="00D12D88" w:rsidRPr="00B424AF" w:rsidRDefault="00D12D88" w:rsidP="00D226B2">
      <w:pPr>
        <w:ind w:left="567" w:hanging="567"/>
        <w:jc w:val="both"/>
        <w:rPr>
          <w:rFonts w:ascii="Arial" w:eastAsia="Arial" w:hAnsi="Arial" w:cs="Arial"/>
          <w:b/>
          <w:lang w:val="es-ES_tradnl"/>
        </w:rPr>
      </w:pPr>
    </w:p>
    <w:p w14:paraId="48EABEF9" w14:textId="46567DA4"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III.- </w:t>
      </w:r>
      <w:r w:rsidR="00D226B2">
        <w:rPr>
          <w:rFonts w:ascii="Arial" w:eastAsia="Arial" w:hAnsi="Arial" w:cs="Arial"/>
          <w:b/>
          <w:lang w:val="es-ES_tradnl"/>
        </w:rPr>
        <w:tab/>
      </w:r>
      <w:r w:rsidRPr="00B424AF">
        <w:rPr>
          <w:rFonts w:ascii="Arial" w:eastAsia="Arial" w:hAnsi="Arial" w:cs="Arial"/>
          <w:bCs/>
          <w:lang w:val="es-ES_tradnl"/>
        </w:rPr>
        <w:t>Entregar copia del acta a la que se refiere la fracción anterior a la autoridad municipal, que contenga los nombramientos de las personas que integran la Junta de Mejora, para su conocimiento;</w:t>
      </w:r>
    </w:p>
    <w:p w14:paraId="70AD3AE5" w14:textId="77777777" w:rsidR="00D12D88" w:rsidRPr="00B424AF" w:rsidRDefault="00D12D88" w:rsidP="00D226B2">
      <w:pPr>
        <w:ind w:left="567" w:hanging="567"/>
        <w:jc w:val="both"/>
        <w:rPr>
          <w:rFonts w:ascii="Arial" w:eastAsia="Arial" w:hAnsi="Arial" w:cs="Arial"/>
          <w:b/>
          <w:lang w:val="es-ES_tradnl"/>
        </w:rPr>
      </w:pPr>
    </w:p>
    <w:p w14:paraId="40B96305" w14:textId="7F1ECC86"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IV.- </w:t>
      </w:r>
      <w:r w:rsidR="00D226B2">
        <w:rPr>
          <w:rFonts w:ascii="Arial" w:eastAsia="Arial" w:hAnsi="Arial" w:cs="Arial"/>
          <w:b/>
          <w:lang w:val="es-ES_tradnl"/>
        </w:rPr>
        <w:tab/>
      </w:r>
      <w:r w:rsidRPr="00B424AF">
        <w:rPr>
          <w:rFonts w:ascii="Arial" w:eastAsia="Arial" w:hAnsi="Arial" w:cs="Arial"/>
          <w:bCs/>
          <w:lang w:val="es-ES_tradnl"/>
        </w:rPr>
        <w:t>Elaborar el informe anual de actividades y metas logradas por la Dirección y las Juntas de Mejora;</w:t>
      </w:r>
    </w:p>
    <w:p w14:paraId="23188C29" w14:textId="77777777" w:rsidR="00D12D88" w:rsidRPr="00B424AF" w:rsidRDefault="00D12D88" w:rsidP="00D226B2">
      <w:pPr>
        <w:ind w:left="567" w:hanging="567"/>
        <w:jc w:val="both"/>
        <w:rPr>
          <w:rFonts w:ascii="Arial" w:eastAsia="Arial" w:hAnsi="Arial" w:cs="Arial"/>
          <w:b/>
          <w:lang w:val="es-ES_tradnl"/>
        </w:rPr>
      </w:pPr>
    </w:p>
    <w:p w14:paraId="7FC5D676" w14:textId="5B99299D" w:rsidR="00D12D88" w:rsidRDefault="00D12D88" w:rsidP="00D226B2">
      <w:pPr>
        <w:ind w:left="567" w:hanging="567"/>
        <w:jc w:val="both"/>
        <w:rPr>
          <w:rFonts w:ascii="Arial" w:eastAsia="Arial" w:hAnsi="Arial" w:cs="Arial"/>
          <w:bCs/>
          <w:lang w:val="es-ES_tradnl"/>
        </w:rPr>
      </w:pPr>
      <w:r w:rsidRPr="00B424AF">
        <w:rPr>
          <w:rFonts w:ascii="Arial" w:eastAsia="Arial" w:hAnsi="Arial" w:cs="Arial"/>
          <w:b/>
          <w:lang w:val="es-ES_tradnl"/>
        </w:rPr>
        <w:t xml:space="preserve">V.- </w:t>
      </w:r>
      <w:r w:rsidR="00D226B2">
        <w:rPr>
          <w:rFonts w:ascii="Arial" w:eastAsia="Arial" w:hAnsi="Arial" w:cs="Arial"/>
          <w:b/>
          <w:lang w:val="es-ES_tradnl"/>
        </w:rPr>
        <w:tab/>
      </w:r>
      <w:r w:rsidRPr="00B424AF">
        <w:rPr>
          <w:rFonts w:ascii="Arial" w:eastAsia="Arial" w:hAnsi="Arial" w:cs="Arial"/>
          <w:bCs/>
          <w:lang w:val="es-ES_tradnl"/>
        </w:rPr>
        <w:t xml:space="preserve">Brindar capacitación a las personas que integran las Juntas de Mejora a fin de que realicen un adecuado desempeño de sus funciones; </w:t>
      </w:r>
    </w:p>
    <w:p w14:paraId="4D443020" w14:textId="77777777" w:rsidR="00D226B2" w:rsidRPr="00B424AF" w:rsidRDefault="00D226B2" w:rsidP="00D226B2">
      <w:pPr>
        <w:ind w:left="567" w:hanging="567"/>
        <w:jc w:val="both"/>
        <w:rPr>
          <w:rFonts w:ascii="Arial" w:eastAsia="Arial" w:hAnsi="Arial" w:cs="Arial"/>
          <w:bCs/>
          <w:lang w:val="es-ES_tradnl"/>
        </w:rPr>
      </w:pPr>
    </w:p>
    <w:p w14:paraId="0B4082CB" w14:textId="1DDE4C78"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VI</w:t>
      </w:r>
      <w:r w:rsidRPr="00B424AF">
        <w:rPr>
          <w:rFonts w:ascii="Arial" w:eastAsia="Arial" w:hAnsi="Arial" w:cs="Arial"/>
          <w:bCs/>
          <w:lang w:val="es-ES_tradnl"/>
        </w:rPr>
        <w:t xml:space="preserve">.- </w:t>
      </w:r>
      <w:r w:rsidR="00D226B2">
        <w:rPr>
          <w:rFonts w:ascii="Arial" w:eastAsia="Arial" w:hAnsi="Arial" w:cs="Arial"/>
          <w:bCs/>
          <w:lang w:val="es-ES_tradnl"/>
        </w:rPr>
        <w:tab/>
      </w:r>
      <w:r w:rsidRPr="00B424AF">
        <w:rPr>
          <w:rFonts w:ascii="Arial" w:eastAsia="Arial" w:hAnsi="Arial" w:cs="Arial"/>
          <w:bCs/>
          <w:lang w:val="es-ES_tradnl"/>
        </w:rPr>
        <w:t>Elaborar un programa anual de trabajo, que sea acorde con el Plan Estatal de Desarrollo;</w:t>
      </w:r>
    </w:p>
    <w:p w14:paraId="44E66596" w14:textId="77777777" w:rsidR="00D12D88" w:rsidRPr="00B424AF" w:rsidRDefault="00D12D88" w:rsidP="00D226B2">
      <w:pPr>
        <w:ind w:left="567" w:hanging="567"/>
        <w:jc w:val="both"/>
        <w:rPr>
          <w:rFonts w:ascii="Arial" w:eastAsia="Arial" w:hAnsi="Arial" w:cs="Arial"/>
          <w:b/>
          <w:lang w:val="es-ES_tradnl"/>
        </w:rPr>
      </w:pPr>
    </w:p>
    <w:p w14:paraId="55D3FC0A" w14:textId="4BF72AE5"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VII.- </w:t>
      </w:r>
      <w:r w:rsidR="00D226B2">
        <w:rPr>
          <w:rFonts w:ascii="Arial" w:eastAsia="Arial" w:hAnsi="Arial" w:cs="Arial"/>
          <w:b/>
          <w:lang w:val="es-ES_tradnl"/>
        </w:rPr>
        <w:tab/>
      </w:r>
      <w:r w:rsidRPr="00B424AF">
        <w:rPr>
          <w:rFonts w:ascii="Arial" w:eastAsia="Arial" w:hAnsi="Arial" w:cs="Arial"/>
          <w:bCs/>
          <w:lang w:val="es-ES_tradnl"/>
        </w:rPr>
        <w:t>Promover, en forma coordinada, la suma de esfuerzos entre la autoridad municipal y las Juntas de Mejora, en términos de lo dispuesto en el convenio respectivo, la presente Ley y demás normatividad aplicable;</w:t>
      </w:r>
    </w:p>
    <w:p w14:paraId="4078EF96" w14:textId="77777777" w:rsidR="00D12D88" w:rsidRPr="00B424AF" w:rsidRDefault="00D12D88" w:rsidP="00D226B2">
      <w:pPr>
        <w:ind w:left="567" w:hanging="567"/>
        <w:jc w:val="both"/>
        <w:rPr>
          <w:rFonts w:ascii="Arial" w:eastAsia="Arial" w:hAnsi="Arial" w:cs="Arial"/>
          <w:b/>
          <w:lang w:val="es-ES_tradnl"/>
        </w:rPr>
      </w:pPr>
    </w:p>
    <w:p w14:paraId="7A8C332B" w14:textId="643562EA"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VIII.- </w:t>
      </w:r>
      <w:r w:rsidR="00D226B2">
        <w:rPr>
          <w:rFonts w:ascii="Arial" w:eastAsia="Arial" w:hAnsi="Arial" w:cs="Arial"/>
          <w:b/>
          <w:lang w:val="es-ES_tradnl"/>
        </w:rPr>
        <w:tab/>
      </w:r>
      <w:r w:rsidRPr="00B424AF">
        <w:rPr>
          <w:rFonts w:ascii="Arial" w:eastAsia="Arial" w:hAnsi="Arial" w:cs="Arial"/>
          <w:bCs/>
          <w:lang w:val="es-ES_tradnl"/>
        </w:rPr>
        <w:t>Llevar el</w:t>
      </w:r>
      <w:r w:rsidRPr="00B424AF">
        <w:rPr>
          <w:rFonts w:ascii="Arial" w:eastAsia="Arial" w:hAnsi="Arial" w:cs="Arial"/>
          <w:b/>
          <w:lang w:val="es-ES_tradnl"/>
        </w:rPr>
        <w:t xml:space="preserve"> </w:t>
      </w:r>
      <w:r w:rsidRPr="00B424AF">
        <w:rPr>
          <w:rFonts w:ascii="Arial" w:eastAsia="Arial" w:hAnsi="Arial" w:cs="Arial"/>
          <w:bCs/>
          <w:lang w:val="es-ES_tradnl"/>
        </w:rPr>
        <w:t>registro de las Juntas de Mejora constituidas en el Estado;</w:t>
      </w:r>
    </w:p>
    <w:p w14:paraId="6F93E51D" w14:textId="77777777" w:rsidR="00D12D88" w:rsidRPr="00B424AF" w:rsidRDefault="00D12D88" w:rsidP="00D226B2">
      <w:pPr>
        <w:ind w:left="567" w:hanging="567"/>
        <w:jc w:val="both"/>
        <w:rPr>
          <w:rFonts w:ascii="Arial" w:eastAsia="Arial" w:hAnsi="Arial" w:cs="Arial"/>
          <w:b/>
          <w:lang w:val="es-ES_tradnl"/>
        </w:rPr>
      </w:pPr>
    </w:p>
    <w:p w14:paraId="17C98A57" w14:textId="6F208F09"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IX.- </w:t>
      </w:r>
      <w:r w:rsidR="00D226B2">
        <w:rPr>
          <w:rFonts w:ascii="Arial" w:eastAsia="Arial" w:hAnsi="Arial" w:cs="Arial"/>
          <w:b/>
          <w:lang w:val="es-ES_tradnl"/>
        </w:rPr>
        <w:tab/>
      </w:r>
      <w:r w:rsidRPr="00B424AF">
        <w:rPr>
          <w:rFonts w:ascii="Arial" w:eastAsia="Arial" w:hAnsi="Arial" w:cs="Arial"/>
          <w:bCs/>
          <w:lang w:val="es-ES_tradnl"/>
        </w:rPr>
        <w:t>Recibir el informe semestral que por escrito le entreguen los integrantes de las Juntas de Mejora respecto de las actividades realizadas por los mismos en el desempeño de sus atribuciones;</w:t>
      </w:r>
      <w:r w:rsidRPr="00B424AF">
        <w:rPr>
          <w:rFonts w:ascii="Arial" w:eastAsia="Arial" w:hAnsi="Arial" w:cs="Arial"/>
          <w:b/>
          <w:lang w:val="es-ES_tradnl"/>
        </w:rPr>
        <w:t xml:space="preserve"> </w:t>
      </w:r>
    </w:p>
    <w:p w14:paraId="29CCE860" w14:textId="77777777" w:rsidR="00D12D88" w:rsidRPr="00B424AF" w:rsidRDefault="00D12D88" w:rsidP="00D226B2">
      <w:pPr>
        <w:ind w:left="567" w:hanging="567"/>
        <w:jc w:val="both"/>
        <w:rPr>
          <w:rFonts w:ascii="Arial" w:eastAsia="Arial" w:hAnsi="Arial" w:cs="Arial"/>
          <w:b/>
          <w:lang w:val="es-ES_tradnl"/>
        </w:rPr>
      </w:pPr>
    </w:p>
    <w:p w14:paraId="34FB6A44" w14:textId="4F1C38EA"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X.- </w:t>
      </w:r>
      <w:r w:rsidR="00D226B2">
        <w:rPr>
          <w:rFonts w:ascii="Arial" w:eastAsia="Arial" w:hAnsi="Arial" w:cs="Arial"/>
          <w:b/>
          <w:lang w:val="es-ES_tradnl"/>
        </w:rPr>
        <w:tab/>
      </w:r>
      <w:r w:rsidRPr="00B424AF">
        <w:rPr>
          <w:rFonts w:ascii="Arial" w:eastAsia="Arial" w:hAnsi="Arial" w:cs="Arial"/>
          <w:bCs/>
          <w:lang w:val="es-ES_tradnl"/>
        </w:rPr>
        <w:t>Atender las peticiones en materia de Imagen Urbana que sean dirigidas a la Secretaría, y</w:t>
      </w:r>
    </w:p>
    <w:p w14:paraId="2C287FCE" w14:textId="77777777" w:rsidR="00D12D88" w:rsidRPr="00B424AF" w:rsidRDefault="00D12D88" w:rsidP="00D226B2">
      <w:pPr>
        <w:ind w:left="567" w:hanging="567"/>
        <w:jc w:val="both"/>
        <w:rPr>
          <w:rFonts w:ascii="Arial" w:eastAsia="Arial" w:hAnsi="Arial" w:cs="Arial"/>
          <w:b/>
          <w:lang w:val="es-ES_tradnl"/>
        </w:rPr>
      </w:pPr>
    </w:p>
    <w:p w14:paraId="28BBD828" w14:textId="08C05189"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XI.-</w:t>
      </w:r>
      <w:r w:rsidR="00D226B2">
        <w:rPr>
          <w:rFonts w:ascii="Arial" w:eastAsia="Arial" w:hAnsi="Arial" w:cs="Arial"/>
          <w:b/>
          <w:lang w:val="es-ES_tradnl"/>
        </w:rPr>
        <w:tab/>
      </w:r>
      <w:r w:rsidRPr="00B424AF">
        <w:rPr>
          <w:rFonts w:ascii="Arial" w:eastAsia="Arial" w:hAnsi="Arial" w:cs="Arial"/>
          <w:b/>
          <w:lang w:val="es-ES_tradnl"/>
        </w:rPr>
        <w:t xml:space="preserve"> </w:t>
      </w:r>
      <w:r w:rsidRPr="00B424AF">
        <w:rPr>
          <w:rFonts w:ascii="Arial" w:eastAsia="Arial" w:hAnsi="Arial" w:cs="Arial"/>
          <w:bCs/>
          <w:lang w:val="es-ES_tradnl"/>
        </w:rPr>
        <w:t>Las que le confiera la presente Ley y demás disposiciones aplicables en la materia.</w:t>
      </w:r>
    </w:p>
    <w:p w14:paraId="49603399" w14:textId="77777777" w:rsidR="00D12D88" w:rsidRPr="00B424AF" w:rsidRDefault="00D12D88" w:rsidP="00B424AF">
      <w:pPr>
        <w:jc w:val="both"/>
        <w:rPr>
          <w:rFonts w:ascii="Arial" w:eastAsia="Arial" w:hAnsi="Arial" w:cs="Arial"/>
          <w:b/>
          <w:lang w:val="es-ES_tradnl"/>
        </w:rPr>
      </w:pPr>
    </w:p>
    <w:p w14:paraId="0AA84FD9"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76.- </w:t>
      </w:r>
      <w:r w:rsidRPr="00B424AF">
        <w:rPr>
          <w:rFonts w:ascii="Arial" w:eastAsia="Arial" w:hAnsi="Arial" w:cs="Arial"/>
          <w:bCs/>
          <w:lang w:val="es-ES_tradnl"/>
        </w:rPr>
        <w:t>El Reglamento establecerá los requisitos para ser integrante de las Juntas de Mejora a que se refiere la presente Ley.</w:t>
      </w:r>
      <w:r w:rsidRPr="00B424AF">
        <w:rPr>
          <w:rFonts w:ascii="Arial" w:eastAsia="Arial" w:hAnsi="Arial" w:cs="Arial"/>
          <w:b/>
          <w:lang w:val="es-ES_tradnl"/>
        </w:rPr>
        <w:t xml:space="preserve">  </w:t>
      </w:r>
    </w:p>
    <w:p w14:paraId="760BF472" w14:textId="77777777" w:rsidR="00D12D88" w:rsidRPr="00B424AF" w:rsidRDefault="00D12D88" w:rsidP="00B424AF">
      <w:pPr>
        <w:jc w:val="both"/>
        <w:rPr>
          <w:rFonts w:ascii="Arial" w:eastAsia="Arial" w:hAnsi="Arial" w:cs="Arial"/>
          <w:b/>
          <w:lang w:val="es-ES_tradnl"/>
        </w:rPr>
      </w:pPr>
    </w:p>
    <w:p w14:paraId="43ADB798"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77.- </w:t>
      </w:r>
      <w:r w:rsidRPr="00B424AF">
        <w:rPr>
          <w:rFonts w:ascii="Arial" w:eastAsia="Arial" w:hAnsi="Arial" w:cs="Arial"/>
          <w:bCs/>
          <w:lang w:val="es-ES_tradnl"/>
        </w:rPr>
        <w:t>La Junta de Mejora estará integrada por:</w:t>
      </w:r>
    </w:p>
    <w:p w14:paraId="7A69178F" w14:textId="77777777" w:rsidR="00D12D88" w:rsidRPr="00B424AF" w:rsidRDefault="00D12D88" w:rsidP="00D226B2">
      <w:pPr>
        <w:ind w:left="567" w:hanging="567"/>
        <w:jc w:val="both"/>
        <w:rPr>
          <w:rFonts w:ascii="Arial" w:eastAsia="Arial" w:hAnsi="Arial" w:cs="Arial"/>
          <w:b/>
          <w:lang w:val="es-ES_tradnl"/>
        </w:rPr>
      </w:pPr>
    </w:p>
    <w:p w14:paraId="2CB9C4E2" w14:textId="459F0987"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 </w:t>
      </w:r>
      <w:r w:rsidR="00D226B2">
        <w:rPr>
          <w:rFonts w:ascii="Arial" w:eastAsia="Arial" w:hAnsi="Arial" w:cs="Arial"/>
          <w:b/>
          <w:lang w:val="es-ES_tradnl"/>
        </w:rPr>
        <w:tab/>
      </w:r>
      <w:r w:rsidRPr="00B424AF">
        <w:rPr>
          <w:rFonts w:ascii="Arial" w:eastAsia="Arial" w:hAnsi="Arial" w:cs="Arial"/>
          <w:bCs/>
          <w:lang w:val="es-ES_tradnl"/>
        </w:rPr>
        <w:t>Una persona titular de la Presidencia;</w:t>
      </w:r>
    </w:p>
    <w:p w14:paraId="6DC2D65C" w14:textId="77777777" w:rsidR="00D12D88" w:rsidRPr="00B424AF" w:rsidRDefault="00D12D88" w:rsidP="00D226B2">
      <w:pPr>
        <w:ind w:left="567" w:hanging="567"/>
        <w:jc w:val="both"/>
        <w:rPr>
          <w:rFonts w:ascii="Arial" w:eastAsia="Arial" w:hAnsi="Arial" w:cs="Arial"/>
          <w:b/>
          <w:lang w:val="es-ES_tradnl"/>
        </w:rPr>
      </w:pPr>
    </w:p>
    <w:p w14:paraId="66A67377" w14:textId="013D687F"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II.- </w:t>
      </w:r>
      <w:r w:rsidR="00D226B2">
        <w:rPr>
          <w:rFonts w:ascii="Arial" w:eastAsia="Arial" w:hAnsi="Arial" w:cs="Arial"/>
          <w:b/>
          <w:lang w:val="es-ES_tradnl"/>
        </w:rPr>
        <w:tab/>
      </w:r>
      <w:r w:rsidRPr="00B424AF">
        <w:rPr>
          <w:rFonts w:ascii="Arial" w:eastAsia="Arial" w:hAnsi="Arial" w:cs="Arial"/>
          <w:bCs/>
          <w:lang w:val="es-ES_tradnl"/>
        </w:rPr>
        <w:t>Una persona titular de la Secretaría;</w:t>
      </w:r>
    </w:p>
    <w:p w14:paraId="1AA899BD" w14:textId="77777777" w:rsidR="00D12D88" w:rsidRPr="00B424AF" w:rsidRDefault="00D12D88" w:rsidP="00D226B2">
      <w:pPr>
        <w:ind w:left="567" w:hanging="567"/>
        <w:jc w:val="both"/>
        <w:rPr>
          <w:rFonts w:ascii="Arial" w:eastAsia="Arial" w:hAnsi="Arial" w:cs="Arial"/>
          <w:b/>
          <w:lang w:val="es-ES_tradnl"/>
        </w:rPr>
      </w:pPr>
    </w:p>
    <w:p w14:paraId="511EA4A7" w14:textId="2BDE8B8E" w:rsidR="00D12D88" w:rsidRPr="00B424AF" w:rsidRDefault="00D12D88" w:rsidP="00D226B2">
      <w:pPr>
        <w:ind w:left="567" w:hanging="567"/>
        <w:jc w:val="both"/>
        <w:rPr>
          <w:rFonts w:ascii="Arial" w:eastAsia="Arial" w:hAnsi="Arial" w:cs="Arial"/>
          <w:bCs/>
          <w:lang w:val="es-ES_tradnl"/>
        </w:rPr>
      </w:pPr>
      <w:r w:rsidRPr="00B424AF">
        <w:rPr>
          <w:rFonts w:ascii="Arial" w:eastAsia="Arial" w:hAnsi="Arial" w:cs="Arial"/>
          <w:b/>
          <w:lang w:val="es-ES_tradnl"/>
        </w:rPr>
        <w:t xml:space="preserve">III.- </w:t>
      </w:r>
      <w:r w:rsidR="00D226B2">
        <w:rPr>
          <w:rFonts w:ascii="Arial" w:eastAsia="Arial" w:hAnsi="Arial" w:cs="Arial"/>
          <w:b/>
          <w:lang w:val="es-ES_tradnl"/>
        </w:rPr>
        <w:tab/>
      </w:r>
      <w:r w:rsidRPr="00B424AF">
        <w:rPr>
          <w:rFonts w:ascii="Arial" w:eastAsia="Arial" w:hAnsi="Arial" w:cs="Arial"/>
          <w:bCs/>
          <w:lang w:val="es-ES_tradnl"/>
        </w:rPr>
        <w:t xml:space="preserve">Una persona titular de la Tesorería, y </w:t>
      </w:r>
    </w:p>
    <w:p w14:paraId="1F9F6EF7" w14:textId="77777777" w:rsidR="00D12D88" w:rsidRPr="00B424AF" w:rsidRDefault="00D12D88" w:rsidP="00D226B2">
      <w:pPr>
        <w:ind w:left="567" w:hanging="567"/>
        <w:jc w:val="both"/>
        <w:rPr>
          <w:rFonts w:ascii="Arial" w:eastAsia="Arial" w:hAnsi="Arial" w:cs="Arial"/>
          <w:b/>
          <w:lang w:val="es-ES_tradnl"/>
        </w:rPr>
      </w:pPr>
    </w:p>
    <w:p w14:paraId="4270BA78" w14:textId="139CA201"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IV.- </w:t>
      </w:r>
      <w:r w:rsidR="00D226B2">
        <w:rPr>
          <w:rFonts w:ascii="Arial" w:eastAsia="Arial" w:hAnsi="Arial" w:cs="Arial"/>
          <w:b/>
          <w:lang w:val="es-ES_tradnl"/>
        </w:rPr>
        <w:tab/>
      </w:r>
      <w:r w:rsidRPr="00B424AF">
        <w:rPr>
          <w:rFonts w:ascii="Arial" w:eastAsia="Arial" w:hAnsi="Arial" w:cs="Arial"/>
          <w:bCs/>
          <w:lang w:val="es-ES_tradnl"/>
        </w:rPr>
        <w:t>Dos personas Vocales.</w:t>
      </w:r>
    </w:p>
    <w:p w14:paraId="79AE6508" w14:textId="77777777" w:rsidR="00D12D88" w:rsidRPr="00B424AF" w:rsidRDefault="00D12D88" w:rsidP="00D226B2">
      <w:pPr>
        <w:ind w:left="567" w:hanging="567"/>
        <w:jc w:val="both"/>
        <w:rPr>
          <w:rFonts w:ascii="Arial" w:eastAsia="Arial" w:hAnsi="Arial" w:cs="Arial"/>
          <w:b/>
          <w:lang w:val="es-ES_tradnl"/>
        </w:rPr>
      </w:pPr>
    </w:p>
    <w:p w14:paraId="3266E323" w14:textId="77777777"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Artículo 78.- </w:t>
      </w:r>
      <w:r w:rsidRPr="00B424AF">
        <w:rPr>
          <w:rFonts w:ascii="Arial" w:eastAsia="Arial" w:hAnsi="Arial" w:cs="Arial"/>
          <w:bCs/>
          <w:lang w:val="es-ES_tradnl"/>
        </w:rPr>
        <w:t>Son atribuciones de las Juntas de Mejora:</w:t>
      </w:r>
    </w:p>
    <w:p w14:paraId="302479AD" w14:textId="77777777" w:rsidR="00D12D88" w:rsidRPr="00B424AF" w:rsidRDefault="00D12D88" w:rsidP="00D226B2">
      <w:pPr>
        <w:ind w:left="567" w:hanging="567"/>
        <w:jc w:val="both"/>
        <w:rPr>
          <w:rFonts w:ascii="Arial" w:eastAsia="Arial" w:hAnsi="Arial" w:cs="Arial"/>
          <w:b/>
          <w:lang w:val="es-ES_tradnl"/>
        </w:rPr>
      </w:pPr>
    </w:p>
    <w:p w14:paraId="025CB206" w14:textId="7AFFB00D"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 </w:t>
      </w:r>
      <w:r w:rsidR="00D226B2">
        <w:rPr>
          <w:rFonts w:ascii="Arial" w:eastAsia="Arial" w:hAnsi="Arial" w:cs="Arial"/>
          <w:b/>
          <w:lang w:val="es-ES_tradnl"/>
        </w:rPr>
        <w:tab/>
      </w:r>
      <w:proofErr w:type="spellStart"/>
      <w:r w:rsidRPr="00B424AF">
        <w:rPr>
          <w:rFonts w:ascii="Arial" w:eastAsia="Arial" w:hAnsi="Arial" w:cs="Arial"/>
          <w:bCs/>
          <w:lang w:val="es-ES_tradnl"/>
        </w:rPr>
        <w:t>Recepcionar</w:t>
      </w:r>
      <w:proofErr w:type="spellEnd"/>
      <w:r w:rsidRPr="00B424AF">
        <w:rPr>
          <w:rFonts w:ascii="Arial" w:eastAsia="Arial" w:hAnsi="Arial" w:cs="Arial"/>
          <w:bCs/>
          <w:lang w:val="es-ES_tradnl"/>
        </w:rPr>
        <w:t xml:space="preserve"> y gestionar ante las autoridades correspondientes las peticiones de la ciudadanía que tengan por objeto la mejora, conservación, mantenimiento y restauración de la Imagen Urbana en el municipio;</w:t>
      </w:r>
    </w:p>
    <w:p w14:paraId="3926514B" w14:textId="77777777" w:rsidR="00D12D88" w:rsidRPr="00B424AF" w:rsidRDefault="00D12D88" w:rsidP="00D226B2">
      <w:pPr>
        <w:ind w:left="567" w:hanging="567"/>
        <w:jc w:val="both"/>
        <w:rPr>
          <w:rFonts w:ascii="Arial" w:eastAsia="Arial" w:hAnsi="Arial" w:cs="Arial"/>
          <w:b/>
          <w:lang w:val="es-ES_tradnl"/>
        </w:rPr>
      </w:pPr>
    </w:p>
    <w:p w14:paraId="0E097E2C" w14:textId="3E11E74F"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II.- </w:t>
      </w:r>
      <w:r w:rsidR="00D226B2">
        <w:rPr>
          <w:rFonts w:ascii="Arial" w:eastAsia="Arial" w:hAnsi="Arial" w:cs="Arial"/>
          <w:b/>
          <w:lang w:val="es-ES_tradnl"/>
        </w:rPr>
        <w:tab/>
      </w:r>
      <w:r w:rsidRPr="00B424AF">
        <w:rPr>
          <w:rFonts w:ascii="Arial" w:eastAsia="Arial" w:hAnsi="Arial" w:cs="Arial"/>
          <w:bCs/>
          <w:lang w:val="es-ES_tradnl"/>
        </w:rPr>
        <w:t>Promover la participación ciudadana en el desarrollo de la Imagen Urbana, mediante la difusión y capacitación en la materia;</w:t>
      </w:r>
    </w:p>
    <w:p w14:paraId="1D3A12E3" w14:textId="77777777" w:rsidR="00D12D88" w:rsidRPr="00B424AF" w:rsidRDefault="00D12D88" w:rsidP="00D226B2">
      <w:pPr>
        <w:ind w:left="567" w:hanging="567"/>
        <w:jc w:val="both"/>
        <w:rPr>
          <w:rFonts w:ascii="Arial" w:eastAsia="Arial" w:hAnsi="Arial" w:cs="Arial"/>
          <w:b/>
          <w:lang w:val="es-ES_tradnl"/>
        </w:rPr>
      </w:pPr>
    </w:p>
    <w:p w14:paraId="57F34B15" w14:textId="4FE3983E"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III.- </w:t>
      </w:r>
      <w:r w:rsidR="00D226B2">
        <w:rPr>
          <w:rFonts w:ascii="Arial" w:eastAsia="Arial" w:hAnsi="Arial" w:cs="Arial"/>
          <w:b/>
          <w:lang w:val="es-ES_tradnl"/>
        </w:rPr>
        <w:tab/>
      </w:r>
      <w:r w:rsidRPr="00B424AF">
        <w:rPr>
          <w:rFonts w:ascii="Arial" w:eastAsia="Arial" w:hAnsi="Arial" w:cs="Arial"/>
          <w:bCs/>
          <w:lang w:val="es-ES_tradnl"/>
        </w:rPr>
        <w:t>Vincular a la ciudadanía con los gobiernos estatal y municipal para la intervención de espacios públicos en materia de Imagen Urbana;</w:t>
      </w:r>
    </w:p>
    <w:p w14:paraId="2B943C72" w14:textId="77777777" w:rsidR="00D12D88" w:rsidRPr="00B424AF" w:rsidRDefault="00D12D88" w:rsidP="00D226B2">
      <w:pPr>
        <w:ind w:left="567" w:hanging="567"/>
        <w:jc w:val="both"/>
        <w:rPr>
          <w:rFonts w:ascii="Arial" w:eastAsia="Arial" w:hAnsi="Arial" w:cs="Arial"/>
          <w:b/>
          <w:lang w:val="es-ES_tradnl"/>
        </w:rPr>
      </w:pPr>
    </w:p>
    <w:p w14:paraId="70DFB6C1" w14:textId="6954547E"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IV.- </w:t>
      </w:r>
      <w:r w:rsidR="00D226B2">
        <w:rPr>
          <w:rFonts w:ascii="Arial" w:eastAsia="Arial" w:hAnsi="Arial" w:cs="Arial"/>
          <w:b/>
          <w:lang w:val="es-ES_tradnl"/>
        </w:rPr>
        <w:tab/>
      </w:r>
      <w:r w:rsidRPr="00B424AF">
        <w:rPr>
          <w:rFonts w:ascii="Arial" w:eastAsia="Arial" w:hAnsi="Arial" w:cs="Arial"/>
          <w:bCs/>
          <w:lang w:val="es-ES_tradnl"/>
        </w:rPr>
        <w:t>Rescatar las tradiciones y costumbres propias del entorno comunitario que contribuyan a la mejora de la Imagen Urbana;</w:t>
      </w:r>
    </w:p>
    <w:p w14:paraId="5173060B" w14:textId="77777777" w:rsidR="00D12D88" w:rsidRPr="00B424AF" w:rsidRDefault="00D12D88" w:rsidP="00D226B2">
      <w:pPr>
        <w:ind w:left="567" w:hanging="567"/>
        <w:jc w:val="both"/>
        <w:rPr>
          <w:rFonts w:ascii="Arial" w:eastAsia="Arial" w:hAnsi="Arial" w:cs="Arial"/>
          <w:b/>
          <w:lang w:val="es-ES_tradnl"/>
        </w:rPr>
      </w:pPr>
    </w:p>
    <w:p w14:paraId="44BBBE9E" w14:textId="633A5B09" w:rsidR="00D12D88" w:rsidRPr="00B424AF" w:rsidRDefault="00D12D88" w:rsidP="00D226B2">
      <w:pPr>
        <w:ind w:left="567" w:hanging="567"/>
        <w:jc w:val="both"/>
        <w:rPr>
          <w:rFonts w:ascii="Arial" w:eastAsia="Arial" w:hAnsi="Arial" w:cs="Arial"/>
          <w:bCs/>
          <w:lang w:val="es-ES_tradnl"/>
        </w:rPr>
      </w:pPr>
      <w:r w:rsidRPr="00B424AF">
        <w:rPr>
          <w:rFonts w:ascii="Arial" w:eastAsia="Arial" w:hAnsi="Arial" w:cs="Arial"/>
          <w:b/>
          <w:lang w:val="es-ES_tradnl"/>
        </w:rPr>
        <w:t xml:space="preserve">V.- </w:t>
      </w:r>
      <w:r w:rsidR="00D226B2">
        <w:rPr>
          <w:rFonts w:ascii="Arial" w:eastAsia="Arial" w:hAnsi="Arial" w:cs="Arial"/>
          <w:b/>
          <w:lang w:val="es-ES_tradnl"/>
        </w:rPr>
        <w:tab/>
      </w:r>
      <w:r w:rsidRPr="00B424AF">
        <w:rPr>
          <w:rFonts w:ascii="Arial" w:eastAsia="Arial" w:hAnsi="Arial" w:cs="Arial"/>
          <w:bCs/>
          <w:lang w:val="es-ES_tradnl"/>
        </w:rPr>
        <w:t>Proponer a las autoridades estatales y municipales la solución de la problemática local que afecte de manera directa la Imagen Urbana;</w:t>
      </w:r>
    </w:p>
    <w:p w14:paraId="718C9F71" w14:textId="77777777" w:rsidR="00D12D88" w:rsidRPr="00B424AF" w:rsidRDefault="00D12D88" w:rsidP="00D226B2">
      <w:pPr>
        <w:ind w:left="567" w:hanging="567"/>
        <w:jc w:val="both"/>
        <w:rPr>
          <w:rFonts w:ascii="Arial" w:eastAsia="Arial" w:hAnsi="Arial" w:cs="Arial"/>
          <w:b/>
          <w:lang w:val="es-ES_tradnl"/>
        </w:rPr>
      </w:pPr>
    </w:p>
    <w:p w14:paraId="3ACDAF68" w14:textId="50C34C5F"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VI.- </w:t>
      </w:r>
      <w:r w:rsidR="00D226B2">
        <w:rPr>
          <w:rFonts w:ascii="Arial" w:eastAsia="Arial" w:hAnsi="Arial" w:cs="Arial"/>
          <w:b/>
          <w:lang w:val="es-ES_tradnl"/>
        </w:rPr>
        <w:tab/>
      </w:r>
      <w:r w:rsidRPr="00B424AF">
        <w:rPr>
          <w:rFonts w:ascii="Arial" w:eastAsia="Arial" w:hAnsi="Arial" w:cs="Arial"/>
          <w:bCs/>
          <w:lang w:val="es-ES_tradnl"/>
        </w:rPr>
        <w:t>Integrar y poner a consideración de la Dirección, proyectos de mejora, mantenimiento y cuidado de áreas verdes, limpieza de espacios públicos y pintado de inmuebles, así como de reordenamiento de nomenclatura, señalamientos horizontales y verticales, depósitos de residuos sólidos urbanos y demás acciones que contribuyan a mantener y mejorar la Imagen Urbana de sus localidades;</w:t>
      </w:r>
    </w:p>
    <w:p w14:paraId="7FCEFE45" w14:textId="77777777" w:rsidR="00D12D88" w:rsidRPr="00B424AF" w:rsidRDefault="00D12D88" w:rsidP="00D226B2">
      <w:pPr>
        <w:ind w:left="567" w:hanging="567"/>
        <w:jc w:val="both"/>
        <w:rPr>
          <w:rFonts w:ascii="Arial" w:eastAsia="Arial" w:hAnsi="Arial" w:cs="Arial"/>
          <w:b/>
          <w:lang w:val="es-ES_tradnl"/>
        </w:rPr>
      </w:pPr>
    </w:p>
    <w:p w14:paraId="42FDA6EF" w14:textId="6F55CC20"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VII.- </w:t>
      </w:r>
      <w:r w:rsidR="00D226B2">
        <w:rPr>
          <w:rFonts w:ascii="Arial" w:eastAsia="Arial" w:hAnsi="Arial" w:cs="Arial"/>
          <w:b/>
          <w:lang w:val="es-ES_tradnl"/>
        </w:rPr>
        <w:tab/>
      </w:r>
      <w:r w:rsidRPr="00B424AF">
        <w:rPr>
          <w:rFonts w:ascii="Arial" w:eastAsia="Arial" w:hAnsi="Arial" w:cs="Arial"/>
          <w:bCs/>
          <w:lang w:val="es-ES_tradnl"/>
        </w:rPr>
        <w:t>Ejercer las atribuciones que al efecto se establezcan para las Juntas de Mejora en el convenio celebrado entre la Secretaría y el municipio;</w:t>
      </w:r>
    </w:p>
    <w:p w14:paraId="6D0754F1" w14:textId="4984CBE1"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VIII.- </w:t>
      </w:r>
      <w:r w:rsidR="00D226B2">
        <w:rPr>
          <w:rFonts w:ascii="Arial" w:eastAsia="Arial" w:hAnsi="Arial" w:cs="Arial"/>
          <w:b/>
          <w:lang w:val="es-ES_tradnl"/>
        </w:rPr>
        <w:tab/>
      </w:r>
      <w:r w:rsidRPr="00B424AF">
        <w:rPr>
          <w:rFonts w:ascii="Arial" w:eastAsia="Arial" w:hAnsi="Arial" w:cs="Arial"/>
          <w:bCs/>
          <w:lang w:val="es-ES_tradnl"/>
        </w:rPr>
        <w:t>Llevar a cabo por lo menos una sesión ordinaria de manera semestral convocada por la presidencia de la Junta de Mejora, la cual podrá convocar a sesión extraordinaria cuando resulte necesario, conforme lo exija la naturaleza de las actividades que desarrollen;</w:t>
      </w:r>
    </w:p>
    <w:p w14:paraId="4D52A01B" w14:textId="77777777" w:rsidR="00D12D88" w:rsidRPr="00B424AF" w:rsidRDefault="00D12D88" w:rsidP="00D226B2">
      <w:pPr>
        <w:ind w:left="567" w:hanging="567"/>
        <w:jc w:val="both"/>
        <w:rPr>
          <w:rFonts w:ascii="Arial" w:eastAsia="Arial" w:hAnsi="Arial" w:cs="Arial"/>
          <w:b/>
          <w:lang w:val="es-ES_tradnl"/>
        </w:rPr>
      </w:pPr>
    </w:p>
    <w:p w14:paraId="75D4FDB4" w14:textId="068E5214"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IX.- </w:t>
      </w:r>
      <w:r w:rsidR="00D226B2">
        <w:rPr>
          <w:rFonts w:ascii="Arial" w:eastAsia="Arial" w:hAnsi="Arial" w:cs="Arial"/>
          <w:b/>
          <w:lang w:val="es-ES_tradnl"/>
        </w:rPr>
        <w:tab/>
      </w:r>
      <w:r w:rsidRPr="00B424AF">
        <w:rPr>
          <w:rFonts w:ascii="Arial" w:eastAsia="Arial" w:hAnsi="Arial" w:cs="Arial"/>
          <w:bCs/>
          <w:lang w:val="es-ES_tradnl"/>
        </w:rPr>
        <w:t>Promover el reconocimiento público de habitantes de la localidad que hayan influido en el mejoramiento de la Imagen Urbana;</w:t>
      </w:r>
    </w:p>
    <w:p w14:paraId="0715D0B0" w14:textId="77777777" w:rsidR="00D12D88" w:rsidRPr="00B424AF" w:rsidRDefault="00D12D88" w:rsidP="00D226B2">
      <w:pPr>
        <w:ind w:left="567" w:hanging="567"/>
        <w:jc w:val="both"/>
        <w:rPr>
          <w:rFonts w:ascii="Arial" w:eastAsia="Arial" w:hAnsi="Arial" w:cs="Arial"/>
          <w:b/>
          <w:lang w:val="es-ES_tradnl"/>
        </w:rPr>
      </w:pPr>
    </w:p>
    <w:p w14:paraId="6AF3B1CC" w14:textId="1CEF8CDA"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X.- </w:t>
      </w:r>
      <w:r w:rsidR="00D226B2">
        <w:rPr>
          <w:rFonts w:ascii="Arial" w:eastAsia="Arial" w:hAnsi="Arial" w:cs="Arial"/>
          <w:b/>
          <w:lang w:val="es-ES_tradnl"/>
        </w:rPr>
        <w:tab/>
      </w:r>
      <w:r w:rsidRPr="00B424AF">
        <w:rPr>
          <w:rFonts w:ascii="Arial" w:eastAsia="Arial" w:hAnsi="Arial" w:cs="Arial"/>
          <w:bCs/>
          <w:lang w:val="es-ES_tradnl"/>
        </w:rPr>
        <w:t>Gestionar la obtención de recursos económicos mediante la realización de colectas públicas, sorteos, rifas con fines sociales, eventos culturales, deportivos y los demás permitidos por la ley, los cuales se destinarán a recuperar, mantener y preservar la Imagen Urbana, y</w:t>
      </w:r>
    </w:p>
    <w:p w14:paraId="21F8D25A" w14:textId="77777777" w:rsidR="00D12D88" w:rsidRPr="00B424AF" w:rsidRDefault="00D12D88" w:rsidP="00D226B2">
      <w:pPr>
        <w:ind w:left="567" w:hanging="567"/>
        <w:jc w:val="both"/>
        <w:rPr>
          <w:rFonts w:ascii="Arial" w:eastAsia="Arial" w:hAnsi="Arial" w:cs="Arial"/>
          <w:b/>
          <w:lang w:val="es-ES_tradnl"/>
        </w:rPr>
      </w:pPr>
    </w:p>
    <w:p w14:paraId="61AA8841" w14:textId="2CFB5AE4"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XI.- </w:t>
      </w:r>
      <w:r w:rsidR="00D226B2">
        <w:rPr>
          <w:rFonts w:ascii="Arial" w:eastAsia="Arial" w:hAnsi="Arial" w:cs="Arial"/>
          <w:b/>
          <w:lang w:val="es-ES_tradnl"/>
        </w:rPr>
        <w:tab/>
      </w:r>
      <w:r w:rsidRPr="00B424AF">
        <w:rPr>
          <w:rFonts w:ascii="Arial" w:eastAsia="Arial" w:hAnsi="Arial" w:cs="Arial"/>
          <w:bCs/>
          <w:lang w:val="es-ES_tradnl"/>
        </w:rPr>
        <w:t>Las que le confiera la presente Ley y demás disposiciones aplicables en la materia.</w:t>
      </w:r>
    </w:p>
    <w:p w14:paraId="663A2357" w14:textId="77777777" w:rsidR="00D12D88" w:rsidRPr="00B424AF" w:rsidRDefault="00D12D88" w:rsidP="00B424AF">
      <w:pPr>
        <w:jc w:val="both"/>
        <w:rPr>
          <w:rFonts w:ascii="Arial" w:eastAsia="Arial" w:hAnsi="Arial" w:cs="Arial"/>
          <w:b/>
          <w:lang w:val="es-ES_tradnl"/>
        </w:rPr>
      </w:pPr>
    </w:p>
    <w:p w14:paraId="5F6AB8DD"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79.- </w:t>
      </w:r>
      <w:r w:rsidRPr="00B424AF">
        <w:rPr>
          <w:rFonts w:ascii="Arial" w:eastAsia="Arial" w:hAnsi="Arial" w:cs="Arial"/>
          <w:bCs/>
          <w:lang w:val="es-ES_tradnl"/>
        </w:rPr>
        <w:t>Son atribuciones de la persona titular de la Presidencia de la Junta de Mejora:</w:t>
      </w:r>
    </w:p>
    <w:p w14:paraId="1C42E495" w14:textId="77777777" w:rsidR="00D12D88" w:rsidRPr="00B424AF" w:rsidRDefault="00D12D88" w:rsidP="00B424AF">
      <w:pPr>
        <w:jc w:val="both"/>
        <w:rPr>
          <w:rFonts w:ascii="Arial" w:eastAsia="Arial" w:hAnsi="Arial" w:cs="Arial"/>
          <w:b/>
          <w:lang w:val="es-ES_tradnl"/>
        </w:rPr>
      </w:pPr>
    </w:p>
    <w:p w14:paraId="4D47E9FE" w14:textId="491C7E18"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 </w:t>
      </w:r>
      <w:r w:rsidR="00D226B2">
        <w:rPr>
          <w:rFonts w:ascii="Arial" w:eastAsia="Arial" w:hAnsi="Arial" w:cs="Arial"/>
          <w:b/>
          <w:lang w:val="es-ES_tradnl"/>
        </w:rPr>
        <w:tab/>
      </w:r>
      <w:r w:rsidRPr="00B424AF">
        <w:rPr>
          <w:rFonts w:ascii="Arial" w:eastAsia="Arial" w:hAnsi="Arial" w:cs="Arial"/>
          <w:bCs/>
          <w:lang w:val="es-ES_tradnl"/>
        </w:rPr>
        <w:t>Fungir como representante de la Junta de Mejora;</w:t>
      </w:r>
    </w:p>
    <w:p w14:paraId="5AE88226" w14:textId="77777777" w:rsidR="00D12D88" w:rsidRPr="00B424AF" w:rsidRDefault="00D12D88" w:rsidP="00D226B2">
      <w:pPr>
        <w:ind w:left="567" w:hanging="567"/>
        <w:jc w:val="both"/>
        <w:rPr>
          <w:rFonts w:ascii="Arial" w:eastAsia="Arial" w:hAnsi="Arial" w:cs="Arial"/>
          <w:b/>
          <w:lang w:val="es-ES_tradnl"/>
        </w:rPr>
      </w:pPr>
    </w:p>
    <w:p w14:paraId="24D5D395" w14:textId="651E4777"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II.- </w:t>
      </w:r>
      <w:r w:rsidR="00D226B2">
        <w:rPr>
          <w:rFonts w:ascii="Arial" w:eastAsia="Arial" w:hAnsi="Arial" w:cs="Arial"/>
          <w:b/>
          <w:lang w:val="es-ES_tradnl"/>
        </w:rPr>
        <w:tab/>
      </w:r>
      <w:r w:rsidRPr="00B424AF">
        <w:rPr>
          <w:rFonts w:ascii="Arial" w:eastAsia="Arial" w:hAnsi="Arial" w:cs="Arial"/>
          <w:bCs/>
          <w:lang w:val="es-ES_tradnl"/>
        </w:rPr>
        <w:t>Coordinar las acciones de la Junta de Mejora con autoridades estatales y municipales;</w:t>
      </w:r>
    </w:p>
    <w:p w14:paraId="3A22C48F" w14:textId="77777777" w:rsidR="00D12D88" w:rsidRPr="00B424AF" w:rsidRDefault="00D12D88" w:rsidP="00D226B2">
      <w:pPr>
        <w:ind w:left="567" w:hanging="567"/>
        <w:jc w:val="both"/>
        <w:rPr>
          <w:rFonts w:ascii="Arial" w:eastAsia="Arial" w:hAnsi="Arial" w:cs="Arial"/>
          <w:b/>
          <w:lang w:val="es-ES_tradnl"/>
        </w:rPr>
      </w:pPr>
    </w:p>
    <w:p w14:paraId="62DB7C16" w14:textId="55A89DE2"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III.- </w:t>
      </w:r>
      <w:r w:rsidR="00D226B2">
        <w:rPr>
          <w:rFonts w:ascii="Arial" w:eastAsia="Arial" w:hAnsi="Arial" w:cs="Arial"/>
          <w:b/>
          <w:lang w:val="es-ES_tradnl"/>
        </w:rPr>
        <w:tab/>
      </w:r>
      <w:r w:rsidRPr="00B424AF">
        <w:rPr>
          <w:rFonts w:ascii="Arial" w:eastAsia="Arial" w:hAnsi="Arial" w:cs="Arial"/>
          <w:bCs/>
          <w:lang w:val="es-ES_tradnl"/>
        </w:rPr>
        <w:t>Convocar con cinco días naturales de anticipación a sesiones ordinarias, y con un día natural de anticipación a sesiones extraordinarias de la Junta de Mejora, participando en ambos casos con voz y voto;</w:t>
      </w:r>
    </w:p>
    <w:p w14:paraId="1934458A" w14:textId="77777777" w:rsidR="00D12D88" w:rsidRPr="00B424AF" w:rsidRDefault="00D12D88" w:rsidP="00D226B2">
      <w:pPr>
        <w:ind w:left="567" w:hanging="567"/>
        <w:jc w:val="both"/>
        <w:rPr>
          <w:rFonts w:ascii="Arial" w:eastAsia="Arial" w:hAnsi="Arial" w:cs="Arial"/>
          <w:b/>
          <w:lang w:val="es-ES_tradnl"/>
        </w:rPr>
      </w:pPr>
    </w:p>
    <w:p w14:paraId="055C880B" w14:textId="40BDD865" w:rsidR="00D12D88" w:rsidRDefault="00D12D88" w:rsidP="00D226B2">
      <w:pPr>
        <w:ind w:left="567" w:hanging="567"/>
        <w:jc w:val="both"/>
        <w:rPr>
          <w:rFonts w:ascii="Arial" w:eastAsia="Arial" w:hAnsi="Arial" w:cs="Arial"/>
          <w:bCs/>
          <w:lang w:val="es-ES_tradnl"/>
        </w:rPr>
      </w:pPr>
      <w:r w:rsidRPr="00B424AF">
        <w:rPr>
          <w:rFonts w:ascii="Arial" w:eastAsia="Arial" w:hAnsi="Arial" w:cs="Arial"/>
          <w:b/>
          <w:lang w:val="es-ES_tradnl"/>
        </w:rPr>
        <w:t xml:space="preserve">IV.- </w:t>
      </w:r>
      <w:r w:rsidR="00D226B2">
        <w:rPr>
          <w:rFonts w:ascii="Arial" w:eastAsia="Arial" w:hAnsi="Arial" w:cs="Arial"/>
          <w:b/>
          <w:lang w:val="es-ES_tradnl"/>
        </w:rPr>
        <w:tab/>
      </w:r>
      <w:r w:rsidRPr="00B424AF">
        <w:rPr>
          <w:rFonts w:ascii="Arial" w:eastAsia="Arial" w:hAnsi="Arial" w:cs="Arial"/>
          <w:bCs/>
          <w:lang w:val="es-ES_tradnl"/>
        </w:rPr>
        <w:t>Rendir a la Dirección un informe anual de las actividades desarrolladas, y</w:t>
      </w:r>
    </w:p>
    <w:p w14:paraId="338F57C6" w14:textId="77777777" w:rsidR="00D226B2" w:rsidRPr="00B424AF" w:rsidRDefault="00D226B2" w:rsidP="00D226B2">
      <w:pPr>
        <w:ind w:left="567" w:hanging="567"/>
        <w:jc w:val="both"/>
        <w:rPr>
          <w:rFonts w:ascii="Arial" w:eastAsia="Arial" w:hAnsi="Arial" w:cs="Arial"/>
          <w:bCs/>
          <w:lang w:val="es-ES_tradnl"/>
        </w:rPr>
      </w:pPr>
    </w:p>
    <w:p w14:paraId="0D160217" w14:textId="4E2366BE" w:rsidR="00D12D88" w:rsidRPr="00B424AF" w:rsidRDefault="00D12D88" w:rsidP="00D226B2">
      <w:pPr>
        <w:ind w:left="567" w:hanging="567"/>
        <w:jc w:val="both"/>
        <w:rPr>
          <w:rFonts w:ascii="Arial" w:eastAsia="Arial" w:hAnsi="Arial" w:cs="Arial"/>
          <w:bCs/>
          <w:lang w:val="es-ES_tradnl"/>
        </w:rPr>
      </w:pPr>
      <w:r w:rsidRPr="00B424AF">
        <w:rPr>
          <w:rFonts w:ascii="Arial" w:eastAsia="Arial" w:hAnsi="Arial" w:cs="Arial"/>
          <w:b/>
          <w:lang w:val="es-ES_tradnl"/>
        </w:rPr>
        <w:t>V.-</w:t>
      </w:r>
      <w:r w:rsidRPr="00B424AF">
        <w:rPr>
          <w:rFonts w:ascii="Arial" w:eastAsia="Arial" w:hAnsi="Arial" w:cs="Arial"/>
          <w:bCs/>
          <w:lang w:val="es-ES_tradnl"/>
        </w:rPr>
        <w:t xml:space="preserve"> </w:t>
      </w:r>
      <w:r w:rsidR="00D226B2">
        <w:rPr>
          <w:rFonts w:ascii="Arial" w:eastAsia="Arial" w:hAnsi="Arial" w:cs="Arial"/>
          <w:bCs/>
          <w:lang w:val="es-ES_tradnl"/>
        </w:rPr>
        <w:tab/>
      </w:r>
      <w:r w:rsidRPr="00B424AF">
        <w:rPr>
          <w:rFonts w:ascii="Arial" w:eastAsia="Arial" w:hAnsi="Arial" w:cs="Arial"/>
          <w:bCs/>
          <w:lang w:val="es-ES_tradnl"/>
        </w:rPr>
        <w:t>Las demás que expresamente se señalen en esta Ley y en el Reglamento.</w:t>
      </w:r>
    </w:p>
    <w:p w14:paraId="205AF2A4" w14:textId="77777777" w:rsidR="00D12D88" w:rsidRPr="00B424AF" w:rsidRDefault="00D12D88" w:rsidP="00B424AF">
      <w:pPr>
        <w:jc w:val="both"/>
        <w:rPr>
          <w:rFonts w:ascii="Arial" w:eastAsia="Arial" w:hAnsi="Arial" w:cs="Arial"/>
          <w:b/>
          <w:lang w:val="es-ES_tradnl"/>
        </w:rPr>
      </w:pPr>
    </w:p>
    <w:p w14:paraId="5C1B3F97"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80.- </w:t>
      </w:r>
      <w:r w:rsidRPr="00B424AF">
        <w:rPr>
          <w:rFonts w:ascii="Arial" w:eastAsia="Arial" w:hAnsi="Arial" w:cs="Arial"/>
          <w:bCs/>
          <w:lang w:val="es-ES_tradnl"/>
        </w:rPr>
        <w:t>Son atribuciones de la persona titular de la Secretaría de la Junta de Mejora:</w:t>
      </w:r>
    </w:p>
    <w:p w14:paraId="1C635EAC" w14:textId="77777777" w:rsidR="00D12D88" w:rsidRPr="00B424AF" w:rsidRDefault="00D12D88" w:rsidP="00B424AF">
      <w:pPr>
        <w:jc w:val="both"/>
        <w:rPr>
          <w:rFonts w:ascii="Arial" w:eastAsia="Arial" w:hAnsi="Arial" w:cs="Arial"/>
          <w:b/>
          <w:lang w:val="es-ES_tradnl"/>
        </w:rPr>
      </w:pPr>
    </w:p>
    <w:p w14:paraId="2B33A5A8" w14:textId="2DB445EB"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 </w:t>
      </w:r>
      <w:r w:rsidR="00D226B2">
        <w:rPr>
          <w:rFonts w:ascii="Arial" w:eastAsia="Arial" w:hAnsi="Arial" w:cs="Arial"/>
          <w:b/>
          <w:lang w:val="es-ES_tradnl"/>
        </w:rPr>
        <w:tab/>
      </w:r>
      <w:r w:rsidRPr="00B424AF">
        <w:rPr>
          <w:rFonts w:ascii="Arial" w:eastAsia="Arial" w:hAnsi="Arial" w:cs="Arial"/>
          <w:bCs/>
          <w:lang w:val="es-ES_tradnl"/>
        </w:rPr>
        <w:t>Acordar el orden del día de las sesiones con la persona titular de la Presidencia de la Junta de Mejora;</w:t>
      </w:r>
    </w:p>
    <w:p w14:paraId="7766E835" w14:textId="77777777" w:rsidR="00D12D88" w:rsidRPr="00B424AF" w:rsidRDefault="00D12D88" w:rsidP="00D226B2">
      <w:pPr>
        <w:ind w:left="567" w:hanging="567"/>
        <w:jc w:val="both"/>
        <w:rPr>
          <w:rFonts w:ascii="Arial" w:eastAsia="Arial" w:hAnsi="Arial" w:cs="Arial"/>
          <w:b/>
          <w:lang w:val="es-ES_tradnl"/>
        </w:rPr>
      </w:pPr>
    </w:p>
    <w:p w14:paraId="41E732B6" w14:textId="77EB220F"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II.- </w:t>
      </w:r>
      <w:r w:rsidR="00D226B2">
        <w:rPr>
          <w:rFonts w:ascii="Arial" w:eastAsia="Arial" w:hAnsi="Arial" w:cs="Arial"/>
          <w:b/>
          <w:lang w:val="es-ES_tradnl"/>
        </w:rPr>
        <w:tab/>
      </w:r>
      <w:r w:rsidRPr="00B424AF">
        <w:rPr>
          <w:rFonts w:ascii="Arial" w:eastAsia="Arial" w:hAnsi="Arial" w:cs="Arial"/>
          <w:bCs/>
          <w:lang w:val="es-ES_tradnl"/>
        </w:rPr>
        <w:t>Asistir a las sesiones de la Junta de Mejora con derecho a voz y voto y ser la responsable de la elaboración de actas;</w:t>
      </w:r>
    </w:p>
    <w:p w14:paraId="5D915AE3" w14:textId="77777777" w:rsidR="00D12D88" w:rsidRPr="00B424AF" w:rsidRDefault="00D12D88" w:rsidP="00D226B2">
      <w:pPr>
        <w:ind w:left="567" w:hanging="567"/>
        <w:jc w:val="both"/>
        <w:rPr>
          <w:rFonts w:ascii="Arial" w:eastAsia="Arial" w:hAnsi="Arial" w:cs="Arial"/>
          <w:b/>
          <w:lang w:val="es-ES_tradnl"/>
        </w:rPr>
      </w:pPr>
    </w:p>
    <w:p w14:paraId="2C58B073" w14:textId="1286838D"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III.- </w:t>
      </w:r>
      <w:r w:rsidR="00D226B2">
        <w:rPr>
          <w:rFonts w:ascii="Arial" w:eastAsia="Arial" w:hAnsi="Arial" w:cs="Arial"/>
          <w:b/>
          <w:lang w:val="es-ES_tradnl"/>
        </w:rPr>
        <w:tab/>
      </w:r>
      <w:r w:rsidRPr="00B424AF">
        <w:rPr>
          <w:rFonts w:ascii="Arial" w:eastAsia="Arial" w:hAnsi="Arial" w:cs="Arial"/>
          <w:bCs/>
          <w:lang w:val="es-ES_tradnl"/>
        </w:rPr>
        <w:t>Integrar, organizar y controlar el archivo de la Junta de Mejora correspondiente;</w:t>
      </w:r>
    </w:p>
    <w:p w14:paraId="6175FA86" w14:textId="77777777" w:rsidR="00D12D88" w:rsidRPr="00B424AF" w:rsidRDefault="00D12D88" w:rsidP="00D226B2">
      <w:pPr>
        <w:ind w:left="567" w:hanging="567"/>
        <w:jc w:val="both"/>
        <w:rPr>
          <w:rFonts w:ascii="Arial" w:eastAsia="Arial" w:hAnsi="Arial" w:cs="Arial"/>
          <w:b/>
          <w:lang w:val="es-ES_tradnl"/>
        </w:rPr>
      </w:pPr>
    </w:p>
    <w:p w14:paraId="0618E337" w14:textId="4D71737E"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IV.- </w:t>
      </w:r>
      <w:r w:rsidR="00D226B2">
        <w:rPr>
          <w:rFonts w:ascii="Arial" w:eastAsia="Arial" w:hAnsi="Arial" w:cs="Arial"/>
          <w:b/>
          <w:lang w:val="es-ES_tradnl"/>
        </w:rPr>
        <w:tab/>
      </w:r>
      <w:r w:rsidRPr="00B424AF">
        <w:rPr>
          <w:rFonts w:ascii="Arial" w:eastAsia="Arial" w:hAnsi="Arial" w:cs="Arial"/>
          <w:bCs/>
          <w:lang w:val="es-ES_tradnl"/>
        </w:rPr>
        <w:t>Autorizar con su firma según corresponda, las actas y documentos emanados de la Junta de Mejora, y</w:t>
      </w:r>
    </w:p>
    <w:p w14:paraId="03D1641D" w14:textId="77777777" w:rsidR="00D12D88" w:rsidRPr="00B424AF" w:rsidRDefault="00D12D88" w:rsidP="00D226B2">
      <w:pPr>
        <w:ind w:left="567" w:hanging="567"/>
        <w:jc w:val="both"/>
        <w:rPr>
          <w:rFonts w:ascii="Arial" w:eastAsia="Arial" w:hAnsi="Arial" w:cs="Arial"/>
          <w:b/>
          <w:lang w:val="es-ES_tradnl"/>
        </w:rPr>
      </w:pPr>
    </w:p>
    <w:p w14:paraId="12FA69AE" w14:textId="14687641"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V.- </w:t>
      </w:r>
      <w:r w:rsidR="00D226B2">
        <w:rPr>
          <w:rFonts w:ascii="Arial" w:eastAsia="Arial" w:hAnsi="Arial" w:cs="Arial"/>
          <w:b/>
          <w:lang w:val="es-ES_tradnl"/>
        </w:rPr>
        <w:tab/>
      </w:r>
      <w:r w:rsidRPr="00B424AF">
        <w:rPr>
          <w:rFonts w:ascii="Arial" w:eastAsia="Arial" w:hAnsi="Arial" w:cs="Arial"/>
          <w:bCs/>
          <w:lang w:val="es-ES_tradnl"/>
        </w:rPr>
        <w:t>Las demás que expresamente se señalen en esta Ley y en el Reglamento.</w:t>
      </w:r>
    </w:p>
    <w:p w14:paraId="2BB4F415" w14:textId="77777777" w:rsidR="00D12D88" w:rsidRPr="00B424AF" w:rsidRDefault="00D12D88" w:rsidP="00B424AF">
      <w:pPr>
        <w:jc w:val="both"/>
        <w:rPr>
          <w:rFonts w:ascii="Arial" w:eastAsia="Arial" w:hAnsi="Arial" w:cs="Arial"/>
          <w:b/>
          <w:lang w:val="es-ES_tradnl"/>
        </w:rPr>
      </w:pPr>
    </w:p>
    <w:p w14:paraId="58048220"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81.- </w:t>
      </w:r>
      <w:r w:rsidRPr="00B424AF">
        <w:rPr>
          <w:rFonts w:ascii="Arial" w:eastAsia="Arial" w:hAnsi="Arial" w:cs="Arial"/>
          <w:bCs/>
          <w:lang w:val="es-ES_tradnl"/>
        </w:rPr>
        <w:t>Son atribuciones de la persona que funja como titular de la Tesorería:</w:t>
      </w:r>
    </w:p>
    <w:p w14:paraId="4000DDD1" w14:textId="77777777" w:rsidR="00D12D88" w:rsidRPr="00B424AF" w:rsidRDefault="00D12D88" w:rsidP="00B424AF">
      <w:pPr>
        <w:jc w:val="both"/>
        <w:rPr>
          <w:rFonts w:ascii="Arial" w:eastAsia="Arial" w:hAnsi="Arial" w:cs="Arial"/>
          <w:b/>
          <w:lang w:val="es-ES_tradnl"/>
        </w:rPr>
      </w:pPr>
    </w:p>
    <w:p w14:paraId="7C4A6CBE" w14:textId="1DA73497"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 </w:t>
      </w:r>
      <w:r w:rsidR="00D226B2">
        <w:rPr>
          <w:rFonts w:ascii="Arial" w:eastAsia="Arial" w:hAnsi="Arial" w:cs="Arial"/>
          <w:b/>
          <w:lang w:val="es-ES_tradnl"/>
        </w:rPr>
        <w:tab/>
      </w:r>
      <w:r w:rsidRPr="00B424AF">
        <w:rPr>
          <w:rFonts w:ascii="Arial" w:eastAsia="Arial" w:hAnsi="Arial" w:cs="Arial"/>
          <w:bCs/>
          <w:lang w:val="es-ES_tradnl"/>
        </w:rPr>
        <w:t>Administrar los recursos económicos obtenidos mediante las actividades descritas en la presente Ley;</w:t>
      </w:r>
    </w:p>
    <w:p w14:paraId="4E3AC2B6" w14:textId="77777777" w:rsidR="00D12D88" w:rsidRPr="00B424AF" w:rsidRDefault="00D12D88" w:rsidP="00D226B2">
      <w:pPr>
        <w:ind w:left="567" w:hanging="567"/>
        <w:jc w:val="both"/>
        <w:rPr>
          <w:rFonts w:ascii="Arial" w:eastAsia="Arial" w:hAnsi="Arial" w:cs="Arial"/>
          <w:b/>
          <w:lang w:val="es-ES_tradnl"/>
        </w:rPr>
      </w:pPr>
    </w:p>
    <w:p w14:paraId="3F4CAC8A" w14:textId="32993AF2" w:rsidR="00D12D88" w:rsidRPr="00B424AF" w:rsidRDefault="00D12D88" w:rsidP="00D226B2">
      <w:pPr>
        <w:ind w:left="567" w:hanging="567"/>
        <w:jc w:val="both"/>
        <w:rPr>
          <w:rFonts w:ascii="Arial" w:eastAsia="Arial" w:hAnsi="Arial" w:cs="Arial"/>
          <w:bCs/>
          <w:lang w:val="es-ES_tradnl"/>
        </w:rPr>
      </w:pPr>
      <w:r w:rsidRPr="00B424AF">
        <w:rPr>
          <w:rFonts w:ascii="Arial" w:eastAsia="Arial" w:hAnsi="Arial" w:cs="Arial"/>
          <w:b/>
          <w:lang w:val="es-ES_tradnl"/>
        </w:rPr>
        <w:t xml:space="preserve">II.- </w:t>
      </w:r>
      <w:r w:rsidR="00D226B2">
        <w:rPr>
          <w:rFonts w:ascii="Arial" w:eastAsia="Arial" w:hAnsi="Arial" w:cs="Arial"/>
          <w:b/>
          <w:lang w:val="es-ES_tradnl"/>
        </w:rPr>
        <w:tab/>
      </w:r>
      <w:r w:rsidRPr="00B424AF">
        <w:rPr>
          <w:rFonts w:ascii="Arial" w:eastAsia="Arial" w:hAnsi="Arial" w:cs="Arial"/>
          <w:bCs/>
          <w:lang w:val="es-ES_tradnl"/>
        </w:rPr>
        <w:t>Presentar un informe trimestral por escrito a la Dirección, sobre el manejo y destino de los recursos a los que se refiere la fracción anterior;</w:t>
      </w:r>
    </w:p>
    <w:p w14:paraId="7B83FD9A" w14:textId="77777777" w:rsidR="00D12D88" w:rsidRPr="00B424AF" w:rsidRDefault="00D12D88" w:rsidP="00D226B2">
      <w:pPr>
        <w:ind w:left="567" w:hanging="567"/>
        <w:jc w:val="both"/>
        <w:rPr>
          <w:rFonts w:ascii="Arial" w:eastAsia="Arial" w:hAnsi="Arial" w:cs="Arial"/>
          <w:b/>
          <w:lang w:val="es-ES_tradnl"/>
        </w:rPr>
      </w:pPr>
    </w:p>
    <w:p w14:paraId="11A4E420" w14:textId="3B77260D"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III.- </w:t>
      </w:r>
      <w:r w:rsidR="00D226B2">
        <w:rPr>
          <w:rFonts w:ascii="Arial" w:eastAsia="Arial" w:hAnsi="Arial" w:cs="Arial"/>
          <w:b/>
          <w:lang w:val="es-ES_tradnl"/>
        </w:rPr>
        <w:tab/>
      </w:r>
      <w:r w:rsidRPr="00B424AF">
        <w:rPr>
          <w:rFonts w:ascii="Arial" w:eastAsia="Arial" w:hAnsi="Arial" w:cs="Arial"/>
          <w:bCs/>
          <w:lang w:val="es-ES_tradnl"/>
        </w:rPr>
        <w:t>Asistir a las sesiones de las Juntas de Mejora con voz y voto, y</w:t>
      </w:r>
    </w:p>
    <w:p w14:paraId="7DD057BE" w14:textId="77777777" w:rsidR="00D12D88" w:rsidRPr="00B424AF" w:rsidRDefault="00D12D88" w:rsidP="00D226B2">
      <w:pPr>
        <w:ind w:left="567" w:hanging="567"/>
        <w:jc w:val="both"/>
        <w:rPr>
          <w:rFonts w:ascii="Arial" w:eastAsia="Arial" w:hAnsi="Arial" w:cs="Arial"/>
          <w:b/>
          <w:lang w:val="es-ES_tradnl"/>
        </w:rPr>
      </w:pPr>
    </w:p>
    <w:p w14:paraId="3CC31619" w14:textId="64FB9188"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IV.- </w:t>
      </w:r>
      <w:r w:rsidR="00D226B2">
        <w:rPr>
          <w:rFonts w:ascii="Arial" w:eastAsia="Arial" w:hAnsi="Arial" w:cs="Arial"/>
          <w:b/>
          <w:lang w:val="es-ES_tradnl"/>
        </w:rPr>
        <w:tab/>
      </w:r>
      <w:r w:rsidRPr="00B424AF">
        <w:rPr>
          <w:rFonts w:ascii="Arial" w:eastAsia="Arial" w:hAnsi="Arial" w:cs="Arial"/>
          <w:bCs/>
          <w:lang w:val="es-ES_tradnl"/>
        </w:rPr>
        <w:t>Las demás que expresamente se señalen en esta Ley y en el Reglamento.</w:t>
      </w:r>
    </w:p>
    <w:p w14:paraId="2333A383" w14:textId="77777777" w:rsidR="00D12D88" w:rsidRPr="00B424AF" w:rsidRDefault="00D12D88" w:rsidP="00D226B2">
      <w:pPr>
        <w:ind w:left="567" w:hanging="567"/>
        <w:jc w:val="both"/>
        <w:rPr>
          <w:rFonts w:ascii="Arial" w:eastAsia="Arial" w:hAnsi="Arial" w:cs="Arial"/>
          <w:b/>
          <w:lang w:val="es-ES_tradnl"/>
        </w:rPr>
      </w:pPr>
    </w:p>
    <w:p w14:paraId="0F1497AF"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82.- </w:t>
      </w:r>
      <w:r w:rsidRPr="00B424AF">
        <w:rPr>
          <w:rFonts w:ascii="Arial" w:eastAsia="Arial" w:hAnsi="Arial" w:cs="Arial"/>
          <w:bCs/>
          <w:lang w:val="es-ES_tradnl"/>
        </w:rPr>
        <w:t>Son atribuciones de las personas que funjan como Vocales:</w:t>
      </w:r>
    </w:p>
    <w:p w14:paraId="240BC5CE" w14:textId="77777777" w:rsidR="00D12D88" w:rsidRPr="00B424AF" w:rsidRDefault="00D12D88" w:rsidP="00B424AF">
      <w:pPr>
        <w:jc w:val="both"/>
        <w:rPr>
          <w:rFonts w:ascii="Arial" w:eastAsia="Arial" w:hAnsi="Arial" w:cs="Arial"/>
          <w:b/>
          <w:lang w:val="es-ES_tradnl"/>
        </w:rPr>
      </w:pPr>
    </w:p>
    <w:p w14:paraId="72B03046" w14:textId="3641CB65"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 </w:t>
      </w:r>
      <w:r w:rsidR="00D226B2">
        <w:rPr>
          <w:rFonts w:ascii="Arial" w:eastAsia="Arial" w:hAnsi="Arial" w:cs="Arial"/>
          <w:b/>
          <w:lang w:val="es-ES_tradnl"/>
        </w:rPr>
        <w:tab/>
      </w:r>
      <w:r w:rsidRPr="00B424AF">
        <w:rPr>
          <w:rFonts w:ascii="Arial" w:eastAsia="Arial" w:hAnsi="Arial" w:cs="Arial"/>
          <w:bCs/>
          <w:lang w:val="es-ES_tradnl"/>
        </w:rPr>
        <w:t>Asistir a las sesiones de las Juntas de Mejora con voz y voto;</w:t>
      </w:r>
    </w:p>
    <w:p w14:paraId="6C38CF5C" w14:textId="77777777" w:rsidR="00D12D88" w:rsidRPr="00B424AF" w:rsidRDefault="00D12D88" w:rsidP="00D226B2">
      <w:pPr>
        <w:ind w:left="567" w:hanging="567"/>
        <w:jc w:val="both"/>
        <w:rPr>
          <w:rFonts w:ascii="Arial" w:eastAsia="Arial" w:hAnsi="Arial" w:cs="Arial"/>
          <w:b/>
          <w:lang w:val="es-ES_tradnl"/>
        </w:rPr>
      </w:pPr>
    </w:p>
    <w:p w14:paraId="5A77E5D8" w14:textId="1524B191" w:rsidR="00D12D88" w:rsidRPr="00B424AF" w:rsidRDefault="00D12D88" w:rsidP="00D226B2">
      <w:pPr>
        <w:ind w:left="567" w:hanging="567"/>
        <w:jc w:val="both"/>
        <w:rPr>
          <w:rFonts w:ascii="Arial" w:eastAsia="Arial" w:hAnsi="Arial" w:cs="Arial"/>
          <w:bCs/>
          <w:lang w:val="es-ES_tradnl"/>
        </w:rPr>
      </w:pPr>
      <w:r w:rsidRPr="00B424AF">
        <w:rPr>
          <w:rFonts w:ascii="Arial" w:eastAsia="Arial" w:hAnsi="Arial" w:cs="Arial"/>
          <w:b/>
          <w:lang w:val="es-ES_tradnl"/>
        </w:rPr>
        <w:t xml:space="preserve">II.- </w:t>
      </w:r>
      <w:r w:rsidR="00D226B2">
        <w:rPr>
          <w:rFonts w:ascii="Arial" w:eastAsia="Arial" w:hAnsi="Arial" w:cs="Arial"/>
          <w:b/>
          <w:lang w:val="es-ES_tradnl"/>
        </w:rPr>
        <w:tab/>
      </w:r>
      <w:r w:rsidRPr="00B424AF">
        <w:rPr>
          <w:rFonts w:ascii="Arial" w:eastAsia="Arial" w:hAnsi="Arial" w:cs="Arial"/>
          <w:bCs/>
          <w:lang w:val="es-ES_tradnl"/>
        </w:rPr>
        <w:t>Dar seguimiento al cumplimiento de los acuerdos derivados de las sesiones de las Juntas de Mejora, así como de los convenios de colaboración entre los Gobiernos Estatal y Municipal en materia de Imagen Urbana;</w:t>
      </w:r>
    </w:p>
    <w:p w14:paraId="44B97F30" w14:textId="77777777" w:rsidR="00D12D88" w:rsidRPr="00B424AF" w:rsidRDefault="00D12D88" w:rsidP="00D226B2">
      <w:pPr>
        <w:ind w:left="567" w:hanging="567"/>
        <w:jc w:val="both"/>
        <w:rPr>
          <w:rFonts w:ascii="Arial" w:eastAsia="Arial" w:hAnsi="Arial" w:cs="Arial"/>
          <w:b/>
          <w:lang w:val="es-ES_tradnl"/>
        </w:rPr>
      </w:pPr>
    </w:p>
    <w:p w14:paraId="1B51279C" w14:textId="3BBCD347"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III.- </w:t>
      </w:r>
      <w:r w:rsidR="00D226B2">
        <w:rPr>
          <w:rFonts w:ascii="Arial" w:eastAsia="Arial" w:hAnsi="Arial" w:cs="Arial"/>
          <w:b/>
          <w:lang w:val="es-ES_tradnl"/>
        </w:rPr>
        <w:tab/>
      </w:r>
      <w:r w:rsidRPr="00B424AF">
        <w:rPr>
          <w:rFonts w:ascii="Arial" w:eastAsia="Arial" w:hAnsi="Arial" w:cs="Arial"/>
          <w:bCs/>
          <w:lang w:val="es-ES_tradnl"/>
        </w:rPr>
        <w:t>Realizar actividades de seguimiento acerca de trámites y acciones urbanas a instrumentar en la localidad;</w:t>
      </w:r>
    </w:p>
    <w:p w14:paraId="136956FA" w14:textId="77777777" w:rsidR="00D12D88" w:rsidRPr="00B424AF" w:rsidRDefault="00D12D88" w:rsidP="00D226B2">
      <w:pPr>
        <w:ind w:left="567" w:hanging="567"/>
        <w:jc w:val="both"/>
        <w:rPr>
          <w:rFonts w:ascii="Arial" w:eastAsia="Arial" w:hAnsi="Arial" w:cs="Arial"/>
          <w:b/>
          <w:lang w:val="es-ES_tradnl"/>
        </w:rPr>
      </w:pPr>
    </w:p>
    <w:p w14:paraId="4B3A7D5A" w14:textId="56022F32"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IV.- </w:t>
      </w:r>
      <w:r w:rsidR="00D226B2">
        <w:rPr>
          <w:rFonts w:ascii="Arial" w:eastAsia="Arial" w:hAnsi="Arial" w:cs="Arial"/>
          <w:b/>
          <w:lang w:val="es-ES_tradnl"/>
        </w:rPr>
        <w:tab/>
      </w:r>
      <w:r w:rsidRPr="00B424AF">
        <w:rPr>
          <w:rFonts w:ascii="Arial" w:eastAsia="Arial" w:hAnsi="Arial" w:cs="Arial"/>
          <w:bCs/>
          <w:lang w:val="es-ES_tradnl"/>
        </w:rPr>
        <w:t>Solicitar orientación y asesoría a la Dirección para solucionar problemas que se estimen trascendentes en la materia, y</w:t>
      </w:r>
    </w:p>
    <w:p w14:paraId="1DE7B8F1" w14:textId="77777777" w:rsidR="00D12D88" w:rsidRPr="00B424AF" w:rsidRDefault="00D12D88" w:rsidP="00D226B2">
      <w:pPr>
        <w:ind w:left="567" w:hanging="567"/>
        <w:jc w:val="both"/>
        <w:rPr>
          <w:rFonts w:ascii="Arial" w:eastAsia="Arial" w:hAnsi="Arial" w:cs="Arial"/>
          <w:b/>
          <w:lang w:val="es-ES_tradnl"/>
        </w:rPr>
      </w:pPr>
    </w:p>
    <w:p w14:paraId="5DAEC7D2" w14:textId="2E353CA7"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V.-</w:t>
      </w:r>
      <w:r w:rsidR="00D226B2">
        <w:rPr>
          <w:rFonts w:ascii="Arial" w:eastAsia="Arial" w:hAnsi="Arial" w:cs="Arial"/>
          <w:b/>
          <w:lang w:val="es-ES_tradnl"/>
        </w:rPr>
        <w:tab/>
      </w:r>
      <w:r w:rsidRPr="00B424AF">
        <w:rPr>
          <w:rFonts w:ascii="Arial" w:eastAsia="Arial" w:hAnsi="Arial" w:cs="Arial"/>
          <w:bCs/>
          <w:lang w:val="es-ES_tradnl"/>
        </w:rPr>
        <w:t>Las demás que expresamente se señalen en esta Ley y en el Reglamento.</w:t>
      </w:r>
    </w:p>
    <w:p w14:paraId="1534AE11" w14:textId="28C1E16F" w:rsidR="00D12D88" w:rsidRPr="00B424AF" w:rsidRDefault="00D12D88" w:rsidP="00B424AF">
      <w:pPr>
        <w:jc w:val="both"/>
        <w:rPr>
          <w:rFonts w:ascii="Arial" w:eastAsia="Arial" w:hAnsi="Arial" w:cs="Arial"/>
          <w:b/>
          <w:lang w:val="es-ES_tradnl"/>
        </w:rPr>
      </w:pPr>
    </w:p>
    <w:p w14:paraId="30F215E0" w14:textId="77777777" w:rsidR="00D73446" w:rsidRPr="00B424AF" w:rsidRDefault="00D73446" w:rsidP="00B424AF">
      <w:pPr>
        <w:jc w:val="both"/>
        <w:rPr>
          <w:rFonts w:ascii="Arial" w:eastAsia="Arial" w:hAnsi="Arial" w:cs="Arial"/>
          <w:b/>
          <w:lang w:val="es-ES_tradnl"/>
        </w:rPr>
      </w:pPr>
    </w:p>
    <w:p w14:paraId="21066F6F" w14:textId="77777777" w:rsidR="00D12D88" w:rsidRPr="00B424AF" w:rsidRDefault="00D12D88" w:rsidP="00B424AF">
      <w:pPr>
        <w:jc w:val="center"/>
        <w:rPr>
          <w:rFonts w:ascii="Arial" w:eastAsia="Arial" w:hAnsi="Arial" w:cs="Arial"/>
          <w:b/>
          <w:lang w:val="es-ES_tradnl"/>
        </w:rPr>
      </w:pPr>
      <w:r w:rsidRPr="00B424AF">
        <w:rPr>
          <w:rFonts w:ascii="Arial" w:eastAsia="Arial" w:hAnsi="Arial" w:cs="Arial"/>
          <w:b/>
          <w:lang w:val="es-ES_tradnl"/>
        </w:rPr>
        <w:t>CAPÍTULO SEGUNDO</w:t>
      </w:r>
    </w:p>
    <w:p w14:paraId="0EEDC414" w14:textId="77777777" w:rsidR="00D12D88" w:rsidRPr="00B424AF" w:rsidRDefault="00D12D88" w:rsidP="00B424AF">
      <w:pPr>
        <w:jc w:val="center"/>
        <w:rPr>
          <w:rFonts w:ascii="Arial" w:eastAsia="Arial" w:hAnsi="Arial" w:cs="Arial"/>
          <w:b/>
          <w:lang w:val="es-ES_tradnl"/>
        </w:rPr>
      </w:pPr>
      <w:r w:rsidRPr="00B424AF">
        <w:rPr>
          <w:rFonts w:ascii="Arial" w:eastAsia="Arial" w:hAnsi="Arial" w:cs="Arial"/>
          <w:b/>
          <w:lang w:val="es-ES_tradnl"/>
        </w:rPr>
        <w:t>DE LAS VISITAS DE VERIFICACIÓN Y DE LAS MEDIDAS DE SEGURIDAD</w:t>
      </w:r>
    </w:p>
    <w:p w14:paraId="5287E312" w14:textId="77777777" w:rsidR="00D12D88" w:rsidRPr="00B424AF" w:rsidRDefault="00D12D88" w:rsidP="00B424AF">
      <w:pPr>
        <w:jc w:val="both"/>
        <w:rPr>
          <w:rFonts w:ascii="Arial" w:eastAsia="Arial" w:hAnsi="Arial" w:cs="Arial"/>
          <w:b/>
          <w:lang w:val="es-ES_tradnl"/>
        </w:rPr>
      </w:pPr>
    </w:p>
    <w:p w14:paraId="421EFF08"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83.- </w:t>
      </w:r>
      <w:r w:rsidRPr="00B424AF">
        <w:rPr>
          <w:rFonts w:ascii="Arial" w:eastAsia="Arial" w:hAnsi="Arial" w:cs="Arial"/>
          <w:bCs/>
          <w:lang w:val="es-ES_tradnl"/>
        </w:rPr>
        <w:t>La Secretaría y los municipios podrán practicar visitas de verificación para comprobar el cumplimiento de las disposiciones en materia de Imagen Urbana y en su caso, aplicar las medidas de seguridad y sanciones que correspondan, conforme a lo dispuesto en esta Ley y en la Ley Estatal del Procedimiento Administrativo.</w:t>
      </w:r>
    </w:p>
    <w:p w14:paraId="3A2AB969" w14:textId="77777777" w:rsidR="00D12D88" w:rsidRPr="00B424AF" w:rsidRDefault="00D12D88" w:rsidP="00B424AF">
      <w:pPr>
        <w:jc w:val="both"/>
        <w:rPr>
          <w:rFonts w:ascii="Arial" w:eastAsia="Arial" w:hAnsi="Arial" w:cs="Arial"/>
          <w:b/>
          <w:lang w:val="es-ES_tradnl"/>
        </w:rPr>
      </w:pPr>
    </w:p>
    <w:p w14:paraId="1417D361"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84.- </w:t>
      </w:r>
      <w:r w:rsidRPr="00B424AF">
        <w:rPr>
          <w:rFonts w:ascii="Arial" w:eastAsia="Arial" w:hAnsi="Arial" w:cs="Arial"/>
          <w:bCs/>
          <w:lang w:val="es-ES_tradnl"/>
        </w:rPr>
        <w:t>En términos de esta Ley, las y los inspectores al llevar a cabo una visita de verificación deberán de elaborar el acta circunstanciada correspondiente.</w:t>
      </w:r>
    </w:p>
    <w:p w14:paraId="7114E8BB" w14:textId="77777777" w:rsidR="00D12D88" w:rsidRPr="00B424AF" w:rsidRDefault="00D12D88" w:rsidP="00B424AF">
      <w:pPr>
        <w:jc w:val="both"/>
        <w:rPr>
          <w:rFonts w:ascii="Arial" w:eastAsia="Arial" w:hAnsi="Arial" w:cs="Arial"/>
          <w:b/>
          <w:lang w:val="es-ES_tradnl"/>
        </w:rPr>
      </w:pPr>
    </w:p>
    <w:p w14:paraId="4A314C7D"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85.- </w:t>
      </w:r>
      <w:r w:rsidRPr="00B424AF">
        <w:rPr>
          <w:rFonts w:ascii="Arial" w:eastAsia="Arial" w:hAnsi="Arial" w:cs="Arial"/>
          <w:bCs/>
          <w:lang w:val="es-ES_tradnl"/>
        </w:rPr>
        <w:t>En la elaboración de las actas circunstanciadas se deberán observar las disposiciones contenidas en la Ley Estatal del Procedimiento Administrativo, y además se hará constar:</w:t>
      </w:r>
    </w:p>
    <w:p w14:paraId="6050294E" w14:textId="77777777" w:rsidR="00D12D88" w:rsidRPr="00B424AF" w:rsidRDefault="00D12D88" w:rsidP="00B424AF">
      <w:pPr>
        <w:jc w:val="both"/>
        <w:rPr>
          <w:rFonts w:ascii="Arial" w:eastAsia="Arial" w:hAnsi="Arial" w:cs="Arial"/>
          <w:b/>
          <w:lang w:val="es-ES_tradnl"/>
        </w:rPr>
      </w:pPr>
    </w:p>
    <w:p w14:paraId="7E4D83A0" w14:textId="5D091633"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 </w:t>
      </w:r>
      <w:r w:rsidR="00D226B2">
        <w:rPr>
          <w:rFonts w:ascii="Arial" w:eastAsia="Arial" w:hAnsi="Arial" w:cs="Arial"/>
          <w:b/>
          <w:lang w:val="es-ES_tradnl"/>
        </w:rPr>
        <w:tab/>
      </w:r>
      <w:r w:rsidRPr="00B424AF">
        <w:rPr>
          <w:rFonts w:ascii="Arial" w:eastAsia="Arial" w:hAnsi="Arial" w:cs="Arial"/>
          <w:bCs/>
          <w:lang w:val="es-ES_tradnl"/>
        </w:rPr>
        <w:t>Nombre, denominación o razón social de la persona física o moral, pública o privada, a quien se realiza la visita de verificación;</w:t>
      </w:r>
    </w:p>
    <w:p w14:paraId="7EBF9FB6" w14:textId="77777777" w:rsidR="00D12D88" w:rsidRPr="00B424AF" w:rsidRDefault="00D12D88" w:rsidP="00D226B2">
      <w:pPr>
        <w:ind w:left="567" w:hanging="567"/>
        <w:jc w:val="both"/>
        <w:rPr>
          <w:rFonts w:ascii="Arial" w:eastAsia="Arial" w:hAnsi="Arial" w:cs="Arial"/>
          <w:b/>
          <w:lang w:val="es-ES_tradnl"/>
        </w:rPr>
      </w:pPr>
    </w:p>
    <w:p w14:paraId="185EFC6F" w14:textId="40A59565" w:rsidR="00D12D88" w:rsidRPr="00B424AF" w:rsidRDefault="00D12D88" w:rsidP="00D226B2">
      <w:pPr>
        <w:ind w:left="567" w:hanging="567"/>
        <w:jc w:val="both"/>
        <w:rPr>
          <w:rFonts w:ascii="Arial" w:eastAsia="Arial" w:hAnsi="Arial" w:cs="Arial"/>
          <w:bCs/>
          <w:lang w:val="es-ES_tradnl"/>
        </w:rPr>
      </w:pPr>
      <w:r w:rsidRPr="00B424AF">
        <w:rPr>
          <w:rFonts w:ascii="Arial" w:eastAsia="Arial" w:hAnsi="Arial" w:cs="Arial"/>
          <w:b/>
          <w:lang w:val="es-ES_tradnl"/>
        </w:rPr>
        <w:t xml:space="preserve">II.- </w:t>
      </w:r>
      <w:r w:rsidR="00D226B2">
        <w:rPr>
          <w:rFonts w:ascii="Arial" w:eastAsia="Arial" w:hAnsi="Arial" w:cs="Arial"/>
          <w:b/>
          <w:lang w:val="es-ES_tradnl"/>
        </w:rPr>
        <w:tab/>
      </w:r>
      <w:r w:rsidRPr="00B424AF">
        <w:rPr>
          <w:rFonts w:ascii="Arial" w:eastAsia="Arial" w:hAnsi="Arial" w:cs="Arial"/>
          <w:bCs/>
          <w:lang w:val="es-ES_tradnl"/>
        </w:rPr>
        <w:t>Hora, día, mes y año en que se inicie y se concluya la diligencia;</w:t>
      </w:r>
    </w:p>
    <w:p w14:paraId="0F06F6C8" w14:textId="77777777" w:rsidR="00D12D88" w:rsidRPr="00B424AF" w:rsidRDefault="00D12D88" w:rsidP="00D226B2">
      <w:pPr>
        <w:ind w:left="567" w:hanging="567"/>
        <w:jc w:val="both"/>
        <w:rPr>
          <w:rFonts w:ascii="Arial" w:eastAsia="Arial" w:hAnsi="Arial" w:cs="Arial"/>
          <w:b/>
          <w:lang w:val="es-ES_tradnl"/>
        </w:rPr>
      </w:pPr>
    </w:p>
    <w:p w14:paraId="193622F0" w14:textId="2B6108A1"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III.- </w:t>
      </w:r>
      <w:r w:rsidR="00D226B2">
        <w:rPr>
          <w:rFonts w:ascii="Arial" w:eastAsia="Arial" w:hAnsi="Arial" w:cs="Arial"/>
          <w:b/>
          <w:lang w:val="es-ES_tradnl"/>
        </w:rPr>
        <w:tab/>
      </w:r>
      <w:r w:rsidRPr="00B424AF">
        <w:rPr>
          <w:rFonts w:ascii="Arial" w:eastAsia="Arial" w:hAnsi="Arial" w:cs="Arial"/>
          <w:bCs/>
          <w:lang w:val="es-ES_tradnl"/>
        </w:rPr>
        <w:t>Calle, número, población o colonia y código postal en que se encuentre ubicado el lugar en que se practique la visita;</w:t>
      </w:r>
    </w:p>
    <w:p w14:paraId="4CE70137" w14:textId="77777777" w:rsidR="00D12D88" w:rsidRPr="00B424AF" w:rsidRDefault="00D12D88" w:rsidP="00D226B2">
      <w:pPr>
        <w:ind w:left="567" w:hanging="567"/>
        <w:jc w:val="both"/>
        <w:rPr>
          <w:rFonts w:ascii="Arial" w:eastAsia="Arial" w:hAnsi="Arial" w:cs="Arial"/>
          <w:b/>
          <w:lang w:val="es-ES_tradnl"/>
        </w:rPr>
      </w:pPr>
    </w:p>
    <w:p w14:paraId="55268561" w14:textId="4494C029"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IV.- </w:t>
      </w:r>
      <w:r w:rsidR="00D226B2">
        <w:rPr>
          <w:rFonts w:ascii="Arial" w:eastAsia="Arial" w:hAnsi="Arial" w:cs="Arial"/>
          <w:b/>
          <w:lang w:val="es-ES_tradnl"/>
        </w:rPr>
        <w:tab/>
      </w:r>
      <w:r w:rsidRPr="00B424AF">
        <w:rPr>
          <w:rFonts w:ascii="Arial" w:eastAsia="Arial" w:hAnsi="Arial" w:cs="Arial"/>
          <w:bCs/>
          <w:lang w:val="es-ES_tradnl"/>
        </w:rPr>
        <w:t>Número y fecha del oficio de comisión que la motivó;</w:t>
      </w:r>
    </w:p>
    <w:p w14:paraId="41D7B161" w14:textId="77777777" w:rsidR="00D12D88" w:rsidRPr="00B424AF" w:rsidRDefault="00D12D88" w:rsidP="00D226B2">
      <w:pPr>
        <w:ind w:left="567" w:hanging="567"/>
        <w:jc w:val="both"/>
        <w:rPr>
          <w:rFonts w:ascii="Arial" w:eastAsia="Arial" w:hAnsi="Arial" w:cs="Arial"/>
          <w:b/>
          <w:lang w:val="es-ES_tradnl"/>
        </w:rPr>
      </w:pPr>
    </w:p>
    <w:p w14:paraId="0ABCB999" w14:textId="199CBD2A" w:rsidR="00D12D88" w:rsidRPr="00B424AF" w:rsidRDefault="00D12D88" w:rsidP="00D226B2">
      <w:pPr>
        <w:ind w:left="567" w:hanging="567"/>
        <w:jc w:val="both"/>
        <w:rPr>
          <w:rFonts w:ascii="Arial" w:eastAsia="Arial" w:hAnsi="Arial" w:cs="Arial"/>
          <w:bCs/>
          <w:lang w:val="es-ES_tradnl"/>
        </w:rPr>
      </w:pPr>
      <w:r w:rsidRPr="00B424AF">
        <w:rPr>
          <w:rFonts w:ascii="Arial" w:eastAsia="Arial" w:hAnsi="Arial" w:cs="Arial"/>
          <w:b/>
          <w:lang w:val="es-ES_tradnl"/>
        </w:rPr>
        <w:t xml:space="preserve">V.- </w:t>
      </w:r>
      <w:r w:rsidR="00D226B2">
        <w:rPr>
          <w:rFonts w:ascii="Arial" w:eastAsia="Arial" w:hAnsi="Arial" w:cs="Arial"/>
          <w:b/>
          <w:lang w:val="es-ES_tradnl"/>
        </w:rPr>
        <w:tab/>
      </w:r>
      <w:r w:rsidRPr="00B424AF">
        <w:rPr>
          <w:rFonts w:ascii="Arial" w:eastAsia="Arial" w:hAnsi="Arial" w:cs="Arial"/>
          <w:bCs/>
          <w:lang w:val="es-ES_tradnl"/>
        </w:rPr>
        <w:t>Nombre y cargo de la persona con quien se entendió la diligencia;</w:t>
      </w:r>
    </w:p>
    <w:p w14:paraId="0528D084" w14:textId="77777777" w:rsidR="00D12D88" w:rsidRPr="00B424AF" w:rsidRDefault="00D12D88" w:rsidP="00D226B2">
      <w:pPr>
        <w:ind w:left="567" w:hanging="567"/>
        <w:jc w:val="both"/>
        <w:rPr>
          <w:rFonts w:ascii="Arial" w:eastAsia="Arial" w:hAnsi="Arial" w:cs="Arial"/>
          <w:b/>
          <w:lang w:val="es-ES_tradnl"/>
        </w:rPr>
      </w:pPr>
    </w:p>
    <w:p w14:paraId="09D418B2" w14:textId="2D11A6B0"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VI.- </w:t>
      </w:r>
      <w:r w:rsidR="00D226B2">
        <w:rPr>
          <w:rFonts w:ascii="Arial" w:eastAsia="Arial" w:hAnsi="Arial" w:cs="Arial"/>
          <w:b/>
          <w:lang w:val="es-ES_tradnl"/>
        </w:rPr>
        <w:tab/>
      </w:r>
      <w:r w:rsidRPr="00B424AF">
        <w:rPr>
          <w:rFonts w:ascii="Arial" w:eastAsia="Arial" w:hAnsi="Arial" w:cs="Arial"/>
          <w:bCs/>
          <w:lang w:val="es-ES_tradnl"/>
        </w:rPr>
        <w:t>Nombre y domicilio de las personas que fungieron como testigos;</w:t>
      </w:r>
    </w:p>
    <w:p w14:paraId="28C415BE" w14:textId="77777777" w:rsidR="00D12D88" w:rsidRPr="00B424AF" w:rsidRDefault="00D12D88" w:rsidP="00D226B2">
      <w:pPr>
        <w:ind w:left="567" w:hanging="567"/>
        <w:jc w:val="both"/>
        <w:rPr>
          <w:rFonts w:ascii="Arial" w:eastAsia="Arial" w:hAnsi="Arial" w:cs="Arial"/>
          <w:b/>
          <w:lang w:val="es-ES_tradnl"/>
        </w:rPr>
      </w:pPr>
    </w:p>
    <w:p w14:paraId="0582F2E4" w14:textId="19346AC8"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VII.- </w:t>
      </w:r>
      <w:r w:rsidR="00D226B2">
        <w:rPr>
          <w:rFonts w:ascii="Arial" w:eastAsia="Arial" w:hAnsi="Arial" w:cs="Arial"/>
          <w:b/>
          <w:lang w:val="es-ES_tradnl"/>
        </w:rPr>
        <w:tab/>
      </w:r>
      <w:r w:rsidRPr="00B424AF">
        <w:rPr>
          <w:rFonts w:ascii="Arial" w:eastAsia="Arial" w:hAnsi="Arial" w:cs="Arial"/>
          <w:bCs/>
          <w:lang w:val="es-ES_tradnl"/>
        </w:rPr>
        <w:t>Datos relativos a la actuación;</w:t>
      </w:r>
    </w:p>
    <w:p w14:paraId="0BACD8A4" w14:textId="77777777" w:rsidR="00D12D88" w:rsidRPr="00B424AF" w:rsidRDefault="00D12D88" w:rsidP="00D226B2">
      <w:pPr>
        <w:ind w:left="567" w:hanging="567"/>
        <w:jc w:val="both"/>
        <w:rPr>
          <w:rFonts w:ascii="Arial" w:eastAsia="Arial" w:hAnsi="Arial" w:cs="Arial"/>
          <w:b/>
          <w:lang w:val="es-ES_tradnl"/>
        </w:rPr>
      </w:pPr>
    </w:p>
    <w:p w14:paraId="00FFCDD2" w14:textId="0AF14104"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VIII.- </w:t>
      </w:r>
      <w:r w:rsidR="00D226B2">
        <w:rPr>
          <w:rFonts w:ascii="Arial" w:eastAsia="Arial" w:hAnsi="Arial" w:cs="Arial"/>
          <w:b/>
          <w:lang w:val="es-ES_tradnl"/>
        </w:rPr>
        <w:tab/>
      </w:r>
      <w:r w:rsidRPr="00B424AF">
        <w:rPr>
          <w:rFonts w:ascii="Arial" w:eastAsia="Arial" w:hAnsi="Arial" w:cs="Arial"/>
          <w:bCs/>
          <w:lang w:val="es-ES_tradnl"/>
        </w:rPr>
        <w:t>Declaración de la persona a quien se realiza la visita, si manifiesta su deseo de hacerla, y</w:t>
      </w:r>
    </w:p>
    <w:p w14:paraId="70879447" w14:textId="77777777" w:rsidR="00D12D88" w:rsidRPr="00B424AF" w:rsidRDefault="00D12D88" w:rsidP="00D226B2">
      <w:pPr>
        <w:ind w:left="567" w:hanging="567"/>
        <w:jc w:val="both"/>
        <w:rPr>
          <w:rFonts w:ascii="Arial" w:eastAsia="Arial" w:hAnsi="Arial" w:cs="Arial"/>
          <w:b/>
          <w:lang w:val="es-ES_tradnl"/>
        </w:rPr>
      </w:pPr>
    </w:p>
    <w:p w14:paraId="1C506155" w14:textId="6457FF6E" w:rsidR="00D12D88" w:rsidRPr="00B424AF" w:rsidRDefault="00D12D88" w:rsidP="00D226B2">
      <w:pPr>
        <w:ind w:left="567" w:hanging="567"/>
        <w:jc w:val="both"/>
        <w:rPr>
          <w:rFonts w:ascii="Arial" w:eastAsia="Arial" w:hAnsi="Arial" w:cs="Arial"/>
          <w:bCs/>
          <w:lang w:val="es-ES_tradnl"/>
        </w:rPr>
      </w:pPr>
      <w:r w:rsidRPr="00B424AF">
        <w:rPr>
          <w:rFonts w:ascii="Arial" w:eastAsia="Arial" w:hAnsi="Arial" w:cs="Arial"/>
          <w:b/>
          <w:lang w:val="es-ES_tradnl"/>
        </w:rPr>
        <w:t xml:space="preserve">IX.- </w:t>
      </w:r>
      <w:r w:rsidR="00D226B2">
        <w:rPr>
          <w:rFonts w:ascii="Arial" w:eastAsia="Arial" w:hAnsi="Arial" w:cs="Arial"/>
          <w:b/>
          <w:lang w:val="es-ES_tradnl"/>
        </w:rPr>
        <w:tab/>
      </w:r>
      <w:r w:rsidRPr="00B424AF">
        <w:rPr>
          <w:rFonts w:ascii="Arial" w:eastAsia="Arial" w:hAnsi="Arial" w:cs="Arial"/>
          <w:bCs/>
          <w:lang w:val="es-ES_tradnl"/>
        </w:rPr>
        <w:t>Nombre y firma de quienes intervinieron en la diligencia.</w:t>
      </w:r>
    </w:p>
    <w:p w14:paraId="52B2AA5B" w14:textId="77777777" w:rsidR="00D12D88" w:rsidRPr="00B424AF" w:rsidRDefault="00D12D88" w:rsidP="00D226B2">
      <w:pPr>
        <w:ind w:left="567" w:hanging="567"/>
        <w:jc w:val="both"/>
        <w:rPr>
          <w:rFonts w:ascii="Arial" w:eastAsia="Arial" w:hAnsi="Arial" w:cs="Arial"/>
          <w:bCs/>
          <w:lang w:val="es-ES_tradnl"/>
        </w:rPr>
      </w:pPr>
    </w:p>
    <w:p w14:paraId="2B3E52E8"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86.- </w:t>
      </w:r>
      <w:r w:rsidRPr="00B424AF">
        <w:rPr>
          <w:rFonts w:ascii="Arial" w:eastAsia="Arial" w:hAnsi="Arial" w:cs="Arial"/>
          <w:bCs/>
          <w:lang w:val="es-ES_tradnl"/>
        </w:rPr>
        <w:t>Las autoridades estatales o municipales en el ámbito de su competencia, podrán en cualquier etapa de la visita de verificación, ordenar las medidas de seguridad preventivas o correctivas para evitar riesgos y daños que pudiera causar el mobiliario urbano o las estructuras en que se</w:t>
      </w:r>
      <w:r w:rsidRPr="00B424AF">
        <w:rPr>
          <w:rFonts w:ascii="Arial" w:eastAsia="Arial" w:hAnsi="Arial" w:cs="Arial"/>
          <w:b/>
          <w:lang w:val="es-ES_tradnl"/>
        </w:rPr>
        <w:t xml:space="preserve"> </w:t>
      </w:r>
      <w:r w:rsidRPr="00B424AF">
        <w:rPr>
          <w:rFonts w:ascii="Arial" w:eastAsia="Arial" w:hAnsi="Arial" w:cs="Arial"/>
          <w:bCs/>
          <w:lang w:val="es-ES_tradnl"/>
        </w:rPr>
        <w:t>fijen anuncios con</w:t>
      </w:r>
      <w:r w:rsidRPr="00B424AF">
        <w:rPr>
          <w:rFonts w:ascii="Arial" w:eastAsia="Arial" w:hAnsi="Arial" w:cs="Arial"/>
          <w:b/>
          <w:lang w:val="es-ES_tradnl"/>
        </w:rPr>
        <w:t xml:space="preserve"> </w:t>
      </w:r>
      <w:r w:rsidRPr="00B424AF">
        <w:rPr>
          <w:rFonts w:ascii="Arial" w:eastAsia="Arial" w:hAnsi="Arial" w:cs="Arial"/>
          <w:bCs/>
          <w:lang w:val="es-ES_tradnl"/>
        </w:rPr>
        <w:t>o sin publicidad o propaganda, a las personas o a sus bienes, y consistirán en:</w:t>
      </w:r>
    </w:p>
    <w:p w14:paraId="10FF4CB3" w14:textId="77777777" w:rsidR="00D12D88" w:rsidRPr="00B424AF" w:rsidRDefault="00D12D88" w:rsidP="00D226B2">
      <w:pPr>
        <w:ind w:left="567" w:hanging="567"/>
        <w:jc w:val="both"/>
        <w:rPr>
          <w:rFonts w:ascii="Arial" w:eastAsia="Arial" w:hAnsi="Arial" w:cs="Arial"/>
          <w:b/>
          <w:lang w:val="es-ES_tradnl"/>
        </w:rPr>
      </w:pPr>
    </w:p>
    <w:p w14:paraId="2D2E2E45" w14:textId="11151A7C"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 </w:t>
      </w:r>
      <w:r w:rsidR="00D226B2">
        <w:rPr>
          <w:rFonts w:ascii="Arial" w:eastAsia="Arial" w:hAnsi="Arial" w:cs="Arial"/>
          <w:b/>
          <w:lang w:val="es-ES_tradnl"/>
        </w:rPr>
        <w:tab/>
      </w:r>
      <w:r w:rsidRPr="00B424AF">
        <w:rPr>
          <w:rFonts w:ascii="Arial" w:eastAsia="Arial" w:hAnsi="Arial" w:cs="Arial"/>
          <w:bCs/>
          <w:lang w:val="es-ES_tradnl"/>
        </w:rPr>
        <w:t>Mantenimiento necesario para el anuncio o mobiliario urbano;</w:t>
      </w:r>
    </w:p>
    <w:p w14:paraId="5FB1CC3B" w14:textId="77777777" w:rsidR="00D12D88" w:rsidRPr="00B424AF" w:rsidRDefault="00D12D88" w:rsidP="00D226B2">
      <w:pPr>
        <w:ind w:left="567" w:hanging="567"/>
        <w:jc w:val="both"/>
        <w:rPr>
          <w:rFonts w:ascii="Arial" w:eastAsia="Arial" w:hAnsi="Arial" w:cs="Arial"/>
          <w:b/>
          <w:lang w:val="es-ES_tradnl"/>
        </w:rPr>
      </w:pPr>
    </w:p>
    <w:p w14:paraId="42F4D1FE" w14:textId="71A5AFF4"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II.- </w:t>
      </w:r>
      <w:r w:rsidR="00D226B2">
        <w:rPr>
          <w:rFonts w:ascii="Arial" w:eastAsia="Arial" w:hAnsi="Arial" w:cs="Arial"/>
          <w:b/>
          <w:lang w:val="es-ES_tradnl"/>
        </w:rPr>
        <w:tab/>
      </w:r>
      <w:r w:rsidRPr="00B424AF">
        <w:rPr>
          <w:rFonts w:ascii="Arial" w:eastAsia="Arial" w:hAnsi="Arial" w:cs="Arial"/>
          <w:bCs/>
          <w:lang w:val="es-ES_tradnl"/>
        </w:rPr>
        <w:t>Clausura;</w:t>
      </w:r>
    </w:p>
    <w:p w14:paraId="4528DFF4" w14:textId="77777777" w:rsidR="00D12D88" w:rsidRPr="00B424AF" w:rsidRDefault="00D12D88" w:rsidP="00D226B2">
      <w:pPr>
        <w:ind w:left="567" w:hanging="567"/>
        <w:jc w:val="both"/>
        <w:rPr>
          <w:rFonts w:ascii="Arial" w:eastAsia="Arial" w:hAnsi="Arial" w:cs="Arial"/>
          <w:b/>
          <w:lang w:val="es-ES_tradnl"/>
        </w:rPr>
      </w:pPr>
    </w:p>
    <w:p w14:paraId="4C2475F2" w14:textId="7C5C2A95"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III.- </w:t>
      </w:r>
      <w:r w:rsidR="00D226B2">
        <w:rPr>
          <w:rFonts w:ascii="Arial" w:eastAsia="Arial" w:hAnsi="Arial" w:cs="Arial"/>
          <w:b/>
          <w:lang w:val="es-ES_tradnl"/>
        </w:rPr>
        <w:tab/>
      </w:r>
      <w:r w:rsidRPr="00B424AF">
        <w:rPr>
          <w:rFonts w:ascii="Arial" w:eastAsia="Arial" w:hAnsi="Arial" w:cs="Arial"/>
          <w:bCs/>
          <w:lang w:val="es-ES_tradnl"/>
        </w:rPr>
        <w:t>Retiro del anuncio y/o la estructura, así como del mobiliario urbano con o sin publicidad integrada;</w:t>
      </w:r>
    </w:p>
    <w:p w14:paraId="2DCDAABE" w14:textId="77777777" w:rsidR="00D12D88" w:rsidRPr="00B424AF" w:rsidRDefault="00D12D88" w:rsidP="00D226B2">
      <w:pPr>
        <w:ind w:left="567" w:hanging="567"/>
        <w:jc w:val="both"/>
        <w:rPr>
          <w:rFonts w:ascii="Arial" w:eastAsia="Arial" w:hAnsi="Arial" w:cs="Arial"/>
          <w:b/>
          <w:lang w:val="es-ES_tradnl"/>
        </w:rPr>
      </w:pPr>
    </w:p>
    <w:p w14:paraId="461C0F18" w14:textId="76DA9B93"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IV.- </w:t>
      </w:r>
      <w:r w:rsidR="00D226B2">
        <w:rPr>
          <w:rFonts w:ascii="Arial" w:eastAsia="Arial" w:hAnsi="Arial" w:cs="Arial"/>
          <w:b/>
          <w:lang w:val="es-ES_tradnl"/>
        </w:rPr>
        <w:tab/>
      </w:r>
      <w:r w:rsidRPr="00B424AF">
        <w:rPr>
          <w:rFonts w:ascii="Arial" w:eastAsia="Arial" w:hAnsi="Arial" w:cs="Arial"/>
          <w:bCs/>
          <w:lang w:val="es-ES_tradnl"/>
        </w:rPr>
        <w:t>Prohibir la utilización y explotación de mobiliario urbano con o sin publicidad integrada, hasta en tanto no se haya cumplido una orden de mantenimiento o sustitución;</w:t>
      </w:r>
    </w:p>
    <w:p w14:paraId="3D7BDDEA" w14:textId="77777777" w:rsidR="00D12D88" w:rsidRPr="00B424AF" w:rsidRDefault="00D12D88" w:rsidP="00D226B2">
      <w:pPr>
        <w:ind w:left="567" w:hanging="567"/>
        <w:jc w:val="both"/>
        <w:rPr>
          <w:rFonts w:ascii="Arial" w:eastAsia="Arial" w:hAnsi="Arial" w:cs="Arial"/>
          <w:b/>
          <w:lang w:val="es-ES_tradnl"/>
        </w:rPr>
      </w:pPr>
    </w:p>
    <w:p w14:paraId="53FD3DD0" w14:textId="3B8F4393"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V.- </w:t>
      </w:r>
      <w:r w:rsidR="00D226B2">
        <w:rPr>
          <w:rFonts w:ascii="Arial" w:eastAsia="Arial" w:hAnsi="Arial" w:cs="Arial"/>
          <w:b/>
          <w:lang w:val="es-ES_tradnl"/>
        </w:rPr>
        <w:tab/>
      </w:r>
      <w:r w:rsidRPr="00B424AF">
        <w:rPr>
          <w:rFonts w:ascii="Arial" w:eastAsia="Arial" w:hAnsi="Arial" w:cs="Arial"/>
          <w:bCs/>
          <w:lang w:val="es-ES_tradnl"/>
        </w:rPr>
        <w:t>Suspender su instalación, trabajos o servicios, y</w:t>
      </w:r>
    </w:p>
    <w:p w14:paraId="35392C4E" w14:textId="77777777" w:rsidR="00D12D88" w:rsidRPr="00B424AF" w:rsidRDefault="00D12D88" w:rsidP="00D226B2">
      <w:pPr>
        <w:ind w:left="567" w:hanging="567"/>
        <w:jc w:val="both"/>
        <w:rPr>
          <w:rFonts w:ascii="Arial" w:eastAsia="Arial" w:hAnsi="Arial" w:cs="Arial"/>
          <w:b/>
          <w:lang w:val="es-ES_tradnl"/>
        </w:rPr>
      </w:pPr>
    </w:p>
    <w:p w14:paraId="6D657AB5" w14:textId="02202AE9"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VI.- </w:t>
      </w:r>
      <w:r w:rsidR="00D226B2">
        <w:rPr>
          <w:rFonts w:ascii="Arial" w:eastAsia="Arial" w:hAnsi="Arial" w:cs="Arial"/>
          <w:b/>
          <w:lang w:val="es-ES_tradnl"/>
        </w:rPr>
        <w:tab/>
      </w:r>
      <w:r w:rsidRPr="00B424AF">
        <w:rPr>
          <w:rFonts w:ascii="Arial" w:eastAsia="Arial" w:hAnsi="Arial" w:cs="Arial"/>
          <w:bCs/>
          <w:lang w:val="es-ES_tradnl"/>
        </w:rPr>
        <w:t>Cualquier otra acción o medida que tienda a evitar daños a personas o a bienes.</w:t>
      </w:r>
      <w:r w:rsidRPr="00B424AF">
        <w:rPr>
          <w:rFonts w:ascii="Arial" w:eastAsia="Arial" w:hAnsi="Arial" w:cs="Arial"/>
          <w:b/>
          <w:lang w:val="es-ES_tradnl"/>
        </w:rPr>
        <w:t xml:space="preserve"> </w:t>
      </w:r>
    </w:p>
    <w:p w14:paraId="692171CE" w14:textId="523DEED7" w:rsidR="00D12D88" w:rsidRPr="00B424AF" w:rsidRDefault="00D12D88" w:rsidP="00B424AF">
      <w:pPr>
        <w:jc w:val="both"/>
        <w:rPr>
          <w:rFonts w:ascii="Arial" w:eastAsia="Arial" w:hAnsi="Arial" w:cs="Arial"/>
          <w:b/>
          <w:lang w:val="es-ES_tradnl"/>
        </w:rPr>
      </w:pPr>
    </w:p>
    <w:p w14:paraId="2D009E59" w14:textId="77777777" w:rsidR="00D73446" w:rsidRPr="00B424AF" w:rsidRDefault="00D73446" w:rsidP="00B424AF">
      <w:pPr>
        <w:jc w:val="both"/>
        <w:rPr>
          <w:rFonts w:ascii="Arial" w:eastAsia="Arial" w:hAnsi="Arial" w:cs="Arial"/>
          <w:b/>
          <w:lang w:val="es-ES_tradnl"/>
        </w:rPr>
      </w:pPr>
    </w:p>
    <w:p w14:paraId="4317D602" w14:textId="77777777" w:rsidR="00D12D88" w:rsidRPr="00B424AF" w:rsidRDefault="00D12D88" w:rsidP="00B424AF">
      <w:pPr>
        <w:jc w:val="center"/>
        <w:rPr>
          <w:rFonts w:ascii="Arial" w:eastAsia="Arial" w:hAnsi="Arial" w:cs="Arial"/>
          <w:b/>
          <w:lang w:val="es-ES_tradnl"/>
        </w:rPr>
      </w:pPr>
      <w:r w:rsidRPr="00B424AF">
        <w:rPr>
          <w:rFonts w:ascii="Arial" w:eastAsia="Arial" w:hAnsi="Arial" w:cs="Arial"/>
          <w:b/>
          <w:lang w:val="es-ES_tradnl"/>
        </w:rPr>
        <w:t>CAPÍTULO TERCERO</w:t>
      </w:r>
    </w:p>
    <w:p w14:paraId="0479F355" w14:textId="77777777" w:rsidR="00D12D88" w:rsidRPr="00B424AF" w:rsidRDefault="00D12D88" w:rsidP="00B424AF">
      <w:pPr>
        <w:jc w:val="center"/>
        <w:rPr>
          <w:rFonts w:ascii="Arial" w:eastAsia="Arial" w:hAnsi="Arial" w:cs="Arial"/>
          <w:b/>
          <w:lang w:val="es-ES_tradnl"/>
        </w:rPr>
      </w:pPr>
      <w:r w:rsidRPr="00B424AF">
        <w:rPr>
          <w:rFonts w:ascii="Arial" w:eastAsia="Arial" w:hAnsi="Arial" w:cs="Arial"/>
          <w:b/>
          <w:lang w:val="es-ES_tradnl"/>
        </w:rPr>
        <w:t>DE LAS SANCIONES, MEDIDAS ADMINISTRATIVAS</w:t>
      </w:r>
    </w:p>
    <w:p w14:paraId="5578A6DF" w14:textId="77777777" w:rsidR="00D12D88" w:rsidRPr="00B424AF" w:rsidRDefault="00D12D88" w:rsidP="00B424AF">
      <w:pPr>
        <w:jc w:val="center"/>
        <w:rPr>
          <w:rFonts w:ascii="Arial" w:eastAsia="Arial" w:hAnsi="Arial" w:cs="Arial"/>
          <w:b/>
          <w:lang w:val="es-ES_tradnl"/>
        </w:rPr>
      </w:pPr>
      <w:r w:rsidRPr="00B424AF">
        <w:rPr>
          <w:rFonts w:ascii="Arial" w:eastAsia="Arial" w:hAnsi="Arial" w:cs="Arial"/>
          <w:b/>
          <w:lang w:val="es-ES_tradnl"/>
        </w:rPr>
        <w:t>Y MEDIOS DE IMPUGNACIÓN</w:t>
      </w:r>
    </w:p>
    <w:p w14:paraId="10A68C2F" w14:textId="77777777" w:rsidR="00D12D88" w:rsidRPr="00B424AF" w:rsidRDefault="00D12D88" w:rsidP="00B424AF">
      <w:pPr>
        <w:jc w:val="both"/>
        <w:rPr>
          <w:rFonts w:ascii="Arial" w:eastAsia="Arial" w:hAnsi="Arial" w:cs="Arial"/>
          <w:b/>
          <w:lang w:val="es-ES_tradnl"/>
        </w:rPr>
      </w:pPr>
    </w:p>
    <w:p w14:paraId="605CB260"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87.- </w:t>
      </w:r>
      <w:r w:rsidRPr="00B424AF">
        <w:rPr>
          <w:rFonts w:ascii="Arial" w:eastAsia="Arial" w:hAnsi="Arial" w:cs="Arial"/>
          <w:bCs/>
          <w:lang w:val="es-ES_tradnl"/>
        </w:rPr>
        <w:t>Para el caso de incumplimiento de las disposiciones descritas en la presente Ley y que no describan sanción específica, la autoridad estatal o municipal aplicará previo el procedimiento administrativo correspondiente, las siguientes sanciones según corresponda:</w:t>
      </w:r>
    </w:p>
    <w:p w14:paraId="5F33FBC4" w14:textId="77777777" w:rsidR="00D12D88" w:rsidRPr="00B424AF" w:rsidRDefault="00D12D88" w:rsidP="00B424AF">
      <w:pPr>
        <w:jc w:val="both"/>
        <w:rPr>
          <w:rFonts w:ascii="Arial" w:eastAsia="Arial" w:hAnsi="Arial" w:cs="Arial"/>
          <w:b/>
          <w:lang w:val="es-ES_tradnl"/>
        </w:rPr>
      </w:pPr>
    </w:p>
    <w:p w14:paraId="684E87CF" w14:textId="41B4B023"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 </w:t>
      </w:r>
      <w:r w:rsidR="00D226B2">
        <w:rPr>
          <w:rFonts w:ascii="Arial" w:eastAsia="Arial" w:hAnsi="Arial" w:cs="Arial"/>
          <w:b/>
          <w:lang w:val="es-ES_tradnl"/>
        </w:rPr>
        <w:tab/>
      </w:r>
      <w:r w:rsidRPr="00B424AF">
        <w:rPr>
          <w:rFonts w:ascii="Arial" w:eastAsia="Arial" w:hAnsi="Arial" w:cs="Arial"/>
          <w:b/>
          <w:lang w:val="es-ES_tradnl"/>
        </w:rPr>
        <w:t>Prevención de incumplimiento:</w:t>
      </w:r>
      <w:r w:rsidRPr="00B424AF">
        <w:rPr>
          <w:rFonts w:ascii="Arial" w:eastAsia="Arial" w:hAnsi="Arial" w:cs="Arial"/>
          <w:bCs/>
          <w:lang w:val="es-ES_tradnl"/>
        </w:rPr>
        <w:t xml:space="preserve"> La autoridad competente notificará al particular dicha prevención y concederá un plazo de cinco a quince días hábiles para el cumplimiento de la determinación, dependiendo de la falta de que se trate;</w:t>
      </w:r>
    </w:p>
    <w:p w14:paraId="27BD08D6" w14:textId="77777777" w:rsidR="00D12D88" w:rsidRPr="00B424AF" w:rsidRDefault="00D12D88" w:rsidP="00D226B2">
      <w:pPr>
        <w:ind w:left="567" w:hanging="567"/>
        <w:jc w:val="both"/>
        <w:rPr>
          <w:rFonts w:ascii="Arial" w:eastAsia="Arial" w:hAnsi="Arial" w:cs="Arial"/>
          <w:b/>
          <w:lang w:val="es-ES_tradnl"/>
        </w:rPr>
      </w:pPr>
    </w:p>
    <w:p w14:paraId="1A08BE28" w14:textId="4BD60269"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II.- </w:t>
      </w:r>
      <w:r w:rsidR="00D226B2">
        <w:rPr>
          <w:rFonts w:ascii="Arial" w:eastAsia="Arial" w:hAnsi="Arial" w:cs="Arial"/>
          <w:b/>
          <w:lang w:val="es-ES_tradnl"/>
        </w:rPr>
        <w:tab/>
      </w:r>
      <w:r w:rsidRPr="00B424AF">
        <w:rPr>
          <w:rFonts w:ascii="Arial" w:eastAsia="Arial" w:hAnsi="Arial" w:cs="Arial"/>
          <w:b/>
          <w:lang w:val="es-ES_tradnl"/>
        </w:rPr>
        <w:t xml:space="preserve">Multa: </w:t>
      </w:r>
      <w:r w:rsidRPr="00B424AF">
        <w:rPr>
          <w:rFonts w:ascii="Arial" w:eastAsia="Arial" w:hAnsi="Arial" w:cs="Arial"/>
          <w:bCs/>
          <w:lang w:val="es-ES_tradnl"/>
        </w:rPr>
        <w:t xml:space="preserve">Misma que podrá ir de 20 a 1500 </w:t>
      </w:r>
      <w:proofErr w:type="spellStart"/>
      <w:r w:rsidRPr="00B424AF">
        <w:rPr>
          <w:rFonts w:ascii="Arial" w:eastAsia="Arial" w:hAnsi="Arial" w:cs="Arial"/>
          <w:bCs/>
          <w:lang w:val="es-ES_tradnl"/>
        </w:rPr>
        <w:t>UMAS</w:t>
      </w:r>
      <w:proofErr w:type="spellEnd"/>
      <w:r w:rsidRPr="00B424AF">
        <w:rPr>
          <w:rFonts w:ascii="Arial" w:eastAsia="Arial" w:hAnsi="Arial" w:cs="Arial"/>
          <w:bCs/>
          <w:lang w:val="es-ES_tradnl"/>
        </w:rPr>
        <w:t>, de acuerdo a la gravedad de la disposición vulnerada y considerando las condiciones específicas del infractor;</w:t>
      </w:r>
    </w:p>
    <w:p w14:paraId="5C73B1C9" w14:textId="77777777" w:rsidR="00D12D88" w:rsidRPr="00B424AF" w:rsidRDefault="00D12D88" w:rsidP="00D226B2">
      <w:pPr>
        <w:ind w:left="567" w:hanging="567"/>
        <w:jc w:val="both"/>
        <w:rPr>
          <w:rFonts w:ascii="Arial" w:eastAsia="Arial" w:hAnsi="Arial" w:cs="Arial"/>
          <w:b/>
          <w:lang w:val="es-ES_tradnl"/>
        </w:rPr>
      </w:pPr>
    </w:p>
    <w:p w14:paraId="5D786122" w14:textId="6C274BDC"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III.- </w:t>
      </w:r>
      <w:r w:rsidR="00D226B2">
        <w:rPr>
          <w:rFonts w:ascii="Arial" w:eastAsia="Arial" w:hAnsi="Arial" w:cs="Arial"/>
          <w:b/>
          <w:lang w:val="es-ES_tradnl"/>
        </w:rPr>
        <w:tab/>
      </w:r>
      <w:r w:rsidRPr="00B424AF">
        <w:rPr>
          <w:rFonts w:ascii="Arial" w:eastAsia="Arial" w:hAnsi="Arial" w:cs="Arial"/>
          <w:b/>
          <w:lang w:val="es-ES_tradnl"/>
        </w:rPr>
        <w:t xml:space="preserve">Desmantelamiento, retiro o demolición: </w:t>
      </w:r>
      <w:r w:rsidRPr="00B424AF">
        <w:rPr>
          <w:rFonts w:ascii="Arial" w:eastAsia="Arial" w:hAnsi="Arial" w:cs="Arial"/>
          <w:bCs/>
          <w:lang w:val="es-ES_tradnl"/>
        </w:rPr>
        <w:t>Se llevará a cabo por parte de la persona responsable. En caso de omisión por parte de este, la autoridad podrá llevar a cabo los trabajos respectivos a costa del particular, y en su caso solicitará el uso de la fuerza pública para el cumplimiento del mismo, y</w:t>
      </w:r>
    </w:p>
    <w:p w14:paraId="6E332B84" w14:textId="77777777" w:rsidR="00D12D88" w:rsidRPr="00B424AF" w:rsidRDefault="00D12D88" w:rsidP="00D226B2">
      <w:pPr>
        <w:ind w:left="567" w:hanging="567"/>
        <w:jc w:val="both"/>
        <w:rPr>
          <w:rFonts w:ascii="Arial" w:eastAsia="Arial" w:hAnsi="Arial" w:cs="Arial"/>
          <w:b/>
          <w:lang w:val="es-ES_tradnl"/>
        </w:rPr>
      </w:pPr>
    </w:p>
    <w:p w14:paraId="3C1962CF" w14:textId="3A962F55" w:rsidR="00D12D88" w:rsidRPr="00B424AF" w:rsidRDefault="00D12D88" w:rsidP="00D226B2">
      <w:pPr>
        <w:ind w:left="567" w:hanging="567"/>
        <w:jc w:val="both"/>
        <w:rPr>
          <w:rFonts w:ascii="Arial" w:eastAsia="Arial" w:hAnsi="Arial" w:cs="Arial"/>
          <w:b/>
          <w:lang w:val="es-ES_tradnl"/>
        </w:rPr>
      </w:pPr>
      <w:r w:rsidRPr="00B424AF">
        <w:rPr>
          <w:rFonts w:ascii="Arial" w:eastAsia="Arial" w:hAnsi="Arial" w:cs="Arial"/>
          <w:b/>
          <w:lang w:val="es-ES_tradnl"/>
        </w:rPr>
        <w:t xml:space="preserve">IV.- </w:t>
      </w:r>
      <w:r w:rsidR="00D226B2">
        <w:rPr>
          <w:rFonts w:ascii="Arial" w:eastAsia="Arial" w:hAnsi="Arial" w:cs="Arial"/>
          <w:b/>
          <w:lang w:val="es-ES_tradnl"/>
        </w:rPr>
        <w:tab/>
      </w:r>
      <w:r w:rsidRPr="00B424AF">
        <w:rPr>
          <w:rFonts w:ascii="Arial" w:eastAsia="Arial" w:hAnsi="Arial" w:cs="Arial"/>
          <w:b/>
          <w:lang w:val="es-ES_tradnl"/>
        </w:rPr>
        <w:t xml:space="preserve">Cancelación o suspensión de permisos o licencias: </w:t>
      </w:r>
      <w:r w:rsidRPr="00B424AF">
        <w:rPr>
          <w:rFonts w:ascii="Arial" w:eastAsia="Arial" w:hAnsi="Arial" w:cs="Arial"/>
          <w:bCs/>
          <w:lang w:val="es-ES_tradnl"/>
        </w:rPr>
        <w:t>La autoridad competente emitirá y notificará la resolución al responsable.</w:t>
      </w:r>
    </w:p>
    <w:p w14:paraId="34F082C8" w14:textId="77777777" w:rsidR="00D12D88" w:rsidRPr="00B424AF" w:rsidRDefault="00D12D88" w:rsidP="00D226B2">
      <w:pPr>
        <w:ind w:left="567" w:hanging="567"/>
        <w:jc w:val="both"/>
        <w:rPr>
          <w:rFonts w:ascii="Arial" w:eastAsia="Arial" w:hAnsi="Arial" w:cs="Arial"/>
          <w:b/>
          <w:lang w:val="es-ES_tradnl"/>
        </w:rPr>
      </w:pPr>
    </w:p>
    <w:p w14:paraId="09D5F57F" w14:textId="77777777" w:rsidR="00D12D88" w:rsidRPr="00B424AF" w:rsidRDefault="00D12D88" w:rsidP="00B424AF">
      <w:pPr>
        <w:jc w:val="both"/>
        <w:rPr>
          <w:rFonts w:ascii="Arial" w:eastAsia="Arial" w:hAnsi="Arial" w:cs="Arial"/>
          <w:bCs/>
          <w:lang w:val="es-ES_tradnl"/>
        </w:rPr>
      </w:pPr>
      <w:r w:rsidRPr="00B424AF">
        <w:rPr>
          <w:rFonts w:ascii="Arial" w:eastAsia="Arial" w:hAnsi="Arial" w:cs="Arial"/>
          <w:bCs/>
          <w:lang w:val="es-ES_tradnl"/>
        </w:rPr>
        <w:t xml:space="preserve">Lo anterior, independientemente de la responsabilidad que resulte por el daño ocasionado a terceros. </w:t>
      </w:r>
    </w:p>
    <w:p w14:paraId="7037BD82" w14:textId="77777777" w:rsidR="00D12D88" w:rsidRPr="00B424AF" w:rsidRDefault="00D12D88" w:rsidP="00B424AF">
      <w:pPr>
        <w:jc w:val="both"/>
        <w:rPr>
          <w:rFonts w:ascii="Arial" w:eastAsia="Arial" w:hAnsi="Arial" w:cs="Arial"/>
          <w:b/>
          <w:lang w:val="es-ES_tradnl"/>
        </w:rPr>
      </w:pPr>
    </w:p>
    <w:p w14:paraId="256E2328" w14:textId="7777777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88.- </w:t>
      </w:r>
      <w:r w:rsidRPr="00B424AF">
        <w:rPr>
          <w:rFonts w:ascii="Arial" w:eastAsia="Arial" w:hAnsi="Arial" w:cs="Arial"/>
          <w:bCs/>
          <w:lang w:val="es-ES_tradnl"/>
        </w:rPr>
        <w:t>Las personas servidoras públicas que no observen las disposiciones de la presente Ley serán sujetas a los procesos descritos en la Ley de Responsabilidades Administrativas del Estado de Hidalgo.</w:t>
      </w:r>
    </w:p>
    <w:p w14:paraId="0D4783FC" w14:textId="77777777" w:rsidR="00D12D88" w:rsidRPr="00B424AF" w:rsidRDefault="00D12D88" w:rsidP="00B424AF">
      <w:pPr>
        <w:jc w:val="both"/>
        <w:rPr>
          <w:rFonts w:ascii="Arial" w:eastAsia="Arial" w:hAnsi="Arial" w:cs="Arial"/>
          <w:b/>
          <w:lang w:val="es-ES_tradnl"/>
        </w:rPr>
      </w:pPr>
    </w:p>
    <w:p w14:paraId="70EF6215" w14:textId="207FFCC0"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Artículo 89.- </w:t>
      </w:r>
      <w:r w:rsidRPr="00B424AF">
        <w:rPr>
          <w:rFonts w:ascii="Arial" w:eastAsia="Arial" w:hAnsi="Arial" w:cs="Arial"/>
          <w:bCs/>
          <w:lang w:val="es-ES_tradnl"/>
        </w:rPr>
        <w:t>En contra de las actuaciones y resoluciones de la autoridad responsable derivado de las atribuciones concedidas en la presente Ley, proceden los recursos descritos en la Ley Estatal del Procedimiento Administrativo.</w:t>
      </w:r>
    </w:p>
    <w:p w14:paraId="2A92A1A3" w14:textId="77777777" w:rsidR="00D12D88" w:rsidRPr="00B424AF" w:rsidRDefault="00D12D88" w:rsidP="00B424AF">
      <w:pPr>
        <w:jc w:val="both"/>
        <w:rPr>
          <w:rFonts w:ascii="Arial" w:eastAsia="Arial" w:hAnsi="Arial" w:cs="Arial"/>
          <w:b/>
          <w:lang w:val="es-ES_tradnl"/>
        </w:rPr>
      </w:pPr>
    </w:p>
    <w:p w14:paraId="7D75340F" w14:textId="77777777" w:rsidR="00D73446" w:rsidRPr="00B424AF" w:rsidRDefault="00D73446" w:rsidP="00B424AF">
      <w:pPr>
        <w:jc w:val="center"/>
        <w:rPr>
          <w:rFonts w:ascii="Arial" w:eastAsia="Arial" w:hAnsi="Arial" w:cs="Arial"/>
          <w:b/>
          <w:lang w:val="es-ES_tradnl"/>
        </w:rPr>
      </w:pPr>
    </w:p>
    <w:p w14:paraId="4ABFBA2D" w14:textId="46A74B0C" w:rsidR="00D12D88" w:rsidRPr="00B424AF" w:rsidRDefault="00D12D88" w:rsidP="007B4C4E">
      <w:pPr>
        <w:jc w:val="center"/>
        <w:rPr>
          <w:rFonts w:ascii="Arial" w:eastAsia="Arial" w:hAnsi="Arial" w:cs="Arial"/>
          <w:b/>
          <w:lang w:val="es-ES_tradnl"/>
        </w:rPr>
      </w:pPr>
      <w:r w:rsidRPr="00B424AF">
        <w:rPr>
          <w:rFonts w:ascii="Arial" w:eastAsia="Arial" w:hAnsi="Arial" w:cs="Arial"/>
          <w:b/>
          <w:lang w:val="es-ES_tradnl"/>
        </w:rPr>
        <w:t>A</w:t>
      </w:r>
      <w:r w:rsidR="00D73446" w:rsidRPr="00B424AF">
        <w:rPr>
          <w:rFonts w:ascii="Arial" w:eastAsia="Arial" w:hAnsi="Arial" w:cs="Arial"/>
          <w:b/>
          <w:lang w:val="es-ES_tradnl"/>
        </w:rPr>
        <w:t xml:space="preserve"> </w:t>
      </w:r>
      <w:r w:rsidRPr="00B424AF">
        <w:rPr>
          <w:rFonts w:ascii="Arial" w:eastAsia="Arial" w:hAnsi="Arial" w:cs="Arial"/>
          <w:b/>
          <w:lang w:val="es-ES_tradnl"/>
        </w:rPr>
        <w:t>R</w:t>
      </w:r>
      <w:r w:rsidR="00D73446" w:rsidRPr="00B424AF">
        <w:rPr>
          <w:rFonts w:ascii="Arial" w:eastAsia="Arial" w:hAnsi="Arial" w:cs="Arial"/>
          <w:b/>
          <w:lang w:val="es-ES_tradnl"/>
        </w:rPr>
        <w:t xml:space="preserve"> </w:t>
      </w:r>
      <w:r w:rsidRPr="00B424AF">
        <w:rPr>
          <w:rFonts w:ascii="Arial" w:eastAsia="Arial" w:hAnsi="Arial" w:cs="Arial"/>
          <w:b/>
          <w:lang w:val="es-ES_tradnl"/>
        </w:rPr>
        <w:t>T</w:t>
      </w:r>
      <w:r w:rsidR="00D73446" w:rsidRPr="00B424AF">
        <w:rPr>
          <w:rFonts w:ascii="Arial" w:eastAsia="Arial" w:hAnsi="Arial" w:cs="Arial"/>
          <w:b/>
          <w:lang w:val="es-ES_tradnl"/>
        </w:rPr>
        <w:t xml:space="preserve"> </w:t>
      </w:r>
      <w:r w:rsidRPr="00B424AF">
        <w:rPr>
          <w:rFonts w:ascii="Arial" w:eastAsia="Arial" w:hAnsi="Arial" w:cs="Arial"/>
          <w:b/>
          <w:lang w:val="es-ES_tradnl"/>
        </w:rPr>
        <w:t>Í</w:t>
      </w:r>
      <w:r w:rsidR="00D73446" w:rsidRPr="00B424AF">
        <w:rPr>
          <w:rFonts w:ascii="Arial" w:eastAsia="Arial" w:hAnsi="Arial" w:cs="Arial"/>
          <w:b/>
          <w:lang w:val="es-ES_tradnl"/>
        </w:rPr>
        <w:t xml:space="preserve"> </w:t>
      </w:r>
      <w:r w:rsidRPr="00B424AF">
        <w:rPr>
          <w:rFonts w:ascii="Arial" w:eastAsia="Arial" w:hAnsi="Arial" w:cs="Arial"/>
          <w:b/>
          <w:lang w:val="es-ES_tradnl"/>
        </w:rPr>
        <w:t>C</w:t>
      </w:r>
      <w:r w:rsidR="00D73446" w:rsidRPr="00B424AF">
        <w:rPr>
          <w:rFonts w:ascii="Arial" w:eastAsia="Arial" w:hAnsi="Arial" w:cs="Arial"/>
          <w:b/>
          <w:lang w:val="es-ES_tradnl"/>
        </w:rPr>
        <w:t xml:space="preserve"> </w:t>
      </w:r>
      <w:r w:rsidRPr="00B424AF">
        <w:rPr>
          <w:rFonts w:ascii="Arial" w:eastAsia="Arial" w:hAnsi="Arial" w:cs="Arial"/>
          <w:b/>
          <w:lang w:val="es-ES_tradnl"/>
        </w:rPr>
        <w:t>U</w:t>
      </w:r>
      <w:r w:rsidR="00D73446" w:rsidRPr="00B424AF">
        <w:rPr>
          <w:rFonts w:ascii="Arial" w:eastAsia="Arial" w:hAnsi="Arial" w:cs="Arial"/>
          <w:b/>
          <w:lang w:val="es-ES_tradnl"/>
        </w:rPr>
        <w:t xml:space="preserve"> </w:t>
      </w:r>
      <w:r w:rsidRPr="00B424AF">
        <w:rPr>
          <w:rFonts w:ascii="Arial" w:eastAsia="Arial" w:hAnsi="Arial" w:cs="Arial"/>
          <w:b/>
          <w:lang w:val="es-ES_tradnl"/>
        </w:rPr>
        <w:t>L</w:t>
      </w:r>
      <w:r w:rsidR="00D73446" w:rsidRPr="00B424AF">
        <w:rPr>
          <w:rFonts w:ascii="Arial" w:eastAsia="Arial" w:hAnsi="Arial" w:cs="Arial"/>
          <w:b/>
          <w:lang w:val="es-ES_tradnl"/>
        </w:rPr>
        <w:t xml:space="preserve"> </w:t>
      </w:r>
      <w:r w:rsidRPr="00B424AF">
        <w:rPr>
          <w:rFonts w:ascii="Arial" w:eastAsia="Arial" w:hAnsi="Arial" w:cs="Arial"/>
          <w:b/>
          <w:lang w:val="es-ES_tradnl"/>
        </w:rPr>
        <w:t>O</w:t>
      </w:r>
      <w:r w:rsidR="00D73446" w:rsidRPr="00B424AF">
        <w:rPr>
          <w:rFonts w:ascii="Arial" w:eastAsia="Arial" w:hAnsi="Arial" w:cs="Arial"/>
          <w:b/>
          <w:lang w:val="es-ES_tradnl"/>
        </w:rPr>
        <w:t xml:space="preserve"> </w:t>
      </w:r>
      <w:proofErr w:type="gramStart"/>
      <w:r w:rsidRPr="00B424AF">
        <w:rPr>
          <w:rFonts w:ascii="Arial" w:eastAsia="Arial" w:hAnsi="Arial" w:cs="Arial"/>
          <w:b/>
          <w:lang w:val="es-ES_tradnl"/>
        </w:rPr>
        <w:t>S</w:t>
      </w:r>
      <w:r w:rsidR="00D73446" w:rsidRPr="00B424AF">
        <w:rPr>
          <w:rFonts w:ascii="Arial" w:eastAsia="Arial" w:hAnsi="Arial" w:cs="Arial"/>
          <w:b/>
          <w:lang w:val="es-ES_tradnl"/>
        </w:rPr>
        <w:t xml:space="preserve"> </w:t>
      </w:r>
      <w:r w:rsidRPr="00B424AF">
        <w:rPr>
          <w:rFonts w:ascii="Arial" w:eastAsia="Arial" w:hAnsi="Arial" w:cs="Arial"/>
          <w:b/>
          <w:lang w:val="es-ES_tradnl"/>
        </w:rPr>
        <w:t xml:space="preserve"> T</w:t>
      </w:r>
      <w:proofErr w:type="gramEnd"/>
      <w:r w:rsidR="00D73446" w:rsidRPr="00B424AF">
        <w:rPr>
          <w:rFonts w:ascii="Arial" w:eastAsia="Arial" w:hAnsi="Arial" w:cs="Arial"/>
          <w:b/>
          <w:lang w:val="es-ES_tradnl"/>
        </w:rPr>
        <w:t xml:space="preserve"> </w:t>
      </w:r>
      <w:r w:rsidRPr="00B424AF">
        <w:rPr>
          <w:rFonts w:ascii="Arial" w:eastAsia="Arial" w:hAnsi="Arial" w:cs="Arial"/>
          <w:b/>
          <w:lang w:val="es-ES_tradnl"/>
        </w:rPr>
        <w:t>R</w:t>
      </w:r>
      <w:r w:rsidR="00D73446" w:rsidRPr="00B424AF">
        <w:rPr>
          <w:rFonts w:ascii="Arial" w:eastAsia="Arial" w:hAnsi="Arial" w:cs="Arial"/>
          <w:b/>
          <w:lang w:val="es-ES_tradnl"/>
        </w:rPr>
        <w:t xml:space="preserve"> </w:t>
      </w:r>
      <w:r w:rsidRPr="00B424AF">
        <w:rPr>
          <w:rFonts w:ascii="Arial" w:eastAsia="Arial" w:hAnsi="Arial" w:cs="Arial"/>
          <w:b/>
          <w:lang w:val="es-ES_tradnl"/>
        </w:rPr>
        <w:t>A</w:t>
      </w:r>
      <w:r w:rsidR="00D73446" w:rsidRPr="00B424AF">
        <w:rPr>
          <w:rFonts w:ascii="Arial" w:eastAsia="Arial" w:hAnsi="Arial" w:cs="Arial"/>
          <w:b/>
          <w:lang w:val="es-ES_tradnl"/>
        </w:rPr>
        <w:t xml:space="preserve"> </w:t>
      </w:r>
      <w:r w:rsidRPr="00B424AF">
        <w:rPr>
          <w:rFonts w:ascii="Arial" w:eastAsia="Arial" w:hAnsi="Arial" w:cs="Arial"/>
          <w:b/>
          <w:lang w:val="es-ES_tradnl"/>
        </w:rPr>
        <w:t>N</w:t>
      </w:r>
      <w:r w:rsidR="00D73446" w:rsidRPr="00B424AF">
        <w:rPr>
          <w:rFonts w:ascii="Arial" w:eastAsia="Arial" w:hAnsi="Arial" w:cs="Arial"/>
          <w:b/>
          <w:lang w:val="es-ES_tradnl"/>
        </w:rPr>
        <w:t xml:space="preserve"> </w:t>
      </w:r>
      <w:r w:rsidRPr="00B424AF">
        <w:rPr>
          <w:rFonts w:ascii="Arial" w:eastAsia="Arial" w:hAnsi="Arial" w:cs="Arial"/>
          <w:b/>
          <w:lang w:val="es-ES_tradnl"/>
        </w:rPr>
        <w:t>S</w:t>
      </w:r>
      <w:r w:rsidR="00D73446" w:rsidRPr="00B424AF">
        <w:rPr>
          <w:rFonts w:ascii="Arial" w:eastAsia="Arial" w:hAnsi="Arial" w:cs="Arial"/>
          <w:b/>
          <w:lang w:val="es-ES_tradnl"/>
        </w:rPr>
        <w:t xml:space="preserve"> </w:t>
      </w:r>
      <w:r w:rsidRPr="00B424AF">
        <w:rPr>
          <w:rFonts w:ascii="Arial" w:eastAsia="Arial" w:hAnsi="Arial" w:cs="Arial"/>
          <w:b/>
          <w:lang w:val="es-ES_tradnl"/>
        </w:rPr>
        <w:t>I</w:t>
      </w:r>
      <w:r w:rsidR="00D73446" w:rsidRPr="00B424AF">
        <w:rPr>
          <w:rFonts w:ascii="Arial" w:eastAsia="Arial" w:hAnsi="Arial" w:cs="Arial"/>
          <w:b/>
          <w:lang w:val="es-ES_tradnl"/>
        </w:rPr>
        <w:t xml:space="preserve"> </w:t>
      </w:r>
      <w:r w:rsidRPr="00B424AF">
        <w:rPr>
          <w:rFonts w:ascii="Arial" w:eastAsia="Arial" w:hAnsi="Arial" w:cs="Arial"/>
          <w:b/>
          <w:lang w:val="es-ES_tradnl"/>
        </w:rPr>
        <w:t>T</w:t>
      </w:r>
      <w:r w:rsidR="00D73446" w:rsidRPr="00B424AF">
        <w:rPr>
          <w:rFonts w:ascii="Arial" w:eastAsia="Arial" w:hAnsi="Arial" w:cs="Arial"/>
          <w:b/>
          <w:lang w:val="es-ES_tradnl"/>
        </w:rPr>
        <w:t xml:space="preserve"> </w:t>
      </w:r>
      <w:r w:rsidRPr="00B424AF">
        <w:rPr>
          <w:rFonts w:ascii="Arial" w:eastAsia="Arial" w:hAnsi="Arial" w:cs="Arial"/>
          <w:b/>
          <w:lang w:val="es-ES_tradnl"/>
        </w:rPr>
        <w:t>O</w:t>
      </w:r>
      <w:r w:rsidR="00D73446" w:rsidRPr="00B424AF">
        <w:rPr>
          <w:rFonts w:ascii="Arial" w:eastAsia="Arial" w:hAnsi="Arial" w:cs="Arial"/>
          <w:b/>
          <w:lang w:val="es-ES_tradnl"/>
        </w:rPr>
        <w:t xml:space="preserve"> </w:t>
      </w:r>
      <w:r w:rsidRPr="00B424AF">
        <w:rPr>
          <w:rFonts w:ascii="Arial" w:eastAsia="Arial" w:hAnsi="Arial" w:cs="Arial"/>
          <w:b/>
          <w:lang w:val="es-ES_tradnl"/>
        </w:rPr>
        <w:t>R</w:t>
      </w:r>
      <w:r w:rsidR="00D73446" w:rsidRPr="00B424AF">
        <w:rPr>
          <w:rFonts w:ascii="Arial" w:eastAsia="Arial" w:hAnsi="Arial" w:cs="Arial"/>
          <w:b/>
          <w:lang w:val="es-ES_tradnl"/>
        </w:rPr>
        <w:t xml:space="preserve"> </w:t>
      </w:r>
      <w:r w:rsidRPr="00B424AF">
        <w:rPr>
          <w:rFonts w:ascii="Arial" w:eastAsia="Arial" w:hAnsi="Arial" w:cs="Arial"/>
          <w:b/>
          <w:lang w:val="es-ES_tradnl"/>
        </w:rPr>
        <w:t>I</w:t>
      </w:r>
      <w:r w:rsidR="00D73446" w:rsidRPr="00B424AF">
        <w:rPr>
          <w:rFonts w:ascii="Arial" w:eastAsia="Arial" w:hAnsi="Arial" w:cs="Arial"/>
          <w:b/>
          <w:lang w:val="es-ES_tradnl"/>
        </w:rPr>
        <w:t xml:space="preserve"> </w:t>
      </w:r>
      <w:r w:rsidRPr="00B424AF">
        <w:rPr>
          <w:rFonts w:ascii="Arial" w:eastAsia="Arial" w:hAnsi="Arial" w:cs="Arial"/>
          <w:b/>
          <w:lang w:val="es-ES_tradnl"/>
        </w:rPr>
        <w:t>O</w:t>
      </w:r>
      <w:r w:rsidR="00D73446" w:rsidRPr="00B424AF">
        <w:rPr>
          <w:rFonts w:ascii="Arial" w:eastAsia="Arial" w:hAnsi="Arial" w:cs="Arial"/>
          <w:b/>
          <w:lang w:val="es-ES_tradnl"/>
        </w:rPr>
        <w:t xml:space="preserve"> </w:t>
      </w:r>
      <w:r w:rsidRPr="00B424AF">
        <w:rPr>
          <w:rFonts w:ascii="Arial" w:eastAsia="Arial" w:hAnsi="Arial" w:cs="Arial"/>
          <w:b/>
          <w:lang w:val="es-ES_tradnl"/>
        </w:rPr>
        <w:t>S</w:t>
      </w:r>
    </w:p>
    <w:p w14:paraId="07CCAB7C" w14:textId="77777777" w:rsidR="00D73446" w:rsidRPr="00B424AF" w:rsidRDefault="00D73446" w:rsidP="00B424AF">
      <w:pPr>
        <w:jc w:val="both"/>
        <w:rPr>
          <w:rFonts w:ascii="Arial" w:eastAsia="Arial" w:hAnsi="Arial" w:cs="Arial"/>
          <w:b/>
          <w:lang w:val="es-ES_tradnl"/>
        </w:rPr>
      </w:pPr>
    </w:p>
    <w:p w14:paraId="3856210C" w14:textId="145B25FA" w:rsidR="00D12D88" w:rsidRPr="00B424AF" w:rsidRDefault="00D12D88" w:rsidP="00B424AF">
      <w:pPr>
        <w:jc w:val="both"/>
        <w:rPr>
          <w:rFonts w:ascii="Arial" w:eastAsia="Arial" w:hAnsi="Arial" w:cs="Arial"/>
          <w:b/>
          <w:lang w:val="es-ES_tradnl"/>
        </w:rPr>
      </w:pPr>
      <w:proofErr w:type="gramStart"/>
      <w:r w:rsidRPr="00B424AF">
        <w:rPr>
          <w:rFonts w:ascii="Arial" w:eastAsia="Arial" w:hAnsi="Arial" w:cs="Arial"/>
          <w:b/>
          <w:lang w:val="es-ES_tradnl"/>
        </w:rPr>
        <w:t>PRIMERO.-</w:t>
      </w:r>
      <w:proofErr w:type="gramEnd"/>
      <w:r w:rsidRPr="00B424AF">
        <w:rPr>
          <w:rFonts w:ascii="Arial" w:eastAsia="Arial" w:hAnsi="Arial" w:cs="Arial"/>
          <w:b/>
          <w:lang w:val="es-ES_tradnl"/>
        </w:rPr>
        <w:t xml:space="preserve"> </w:t>
      </w:r>
      <w:r w:rsidRPr="00B424AF">
        <w:rPr>
          <w:rFonts w:ascii="Arial" w:eastAsia="Arial" w:hAnsi="Arial" w:cs="Arial"/>
          <w:bCs/>
          <w:lang w:val="es-ES_tradnl"/>
        </w:rPr>
        <w:t>El presente Decreto entrará en vigor a partir del día siguiente de su publicación en el Periódico Oficial del Estado de Hidalgo.</w:t>
      </w:r>
    </w:p>
    <w:p w14:paraId="5B3E94E3" w14:textId="51DB6859" w:rsidR="00D12D88" w:rsidRPr="00B424AF" w:rsidRDefault="00D12D88" w:rsidP="00B424AF">
      <w:pPr>
        <w:jc w:val="both"/>
        <w:rPr>
          <w:rFonts w:ascii="Arial" w:eastAsia="Arial" w:hAnsi="Arial" w:cs="Arial"/>
          <w:b/>
          <w:lang w:val="es-ES_tradnl"/>
        </w:rPr>
      </w:pPr>
    </w:p>
    <w:p w14:paraId="0AE2A5E7" w14:textId="5651A42E" w:rsidR="00D12D88" w:rsidRPr="00B424AF" w:rsidRDefault="00D12D88" w:rsidP="00B424AF">
      <w:pPr>
        <w:jc w:val="both"/>
        <w:rPr>
          <w:rFonts w:ascii="Arial" w:eastAsia="Arial" w:hAnsi="Arial" w:cs="Arial"/>
          <w:b/>
          <w:lang w:val="es-ES_tradnl"/>
        </w:rPr>
      </w:pPr>
      <w:proofErr w:type="gramStart"/>
      <w:r w:rsidRPr="00B424AF">
        <w:rPr>
          <w:rFonts w:ascii="Arial" w:eastAsia="Arial" w:hAnsi="Arial" w:cs="Arial"/>
          <w:b/>
          <w:lang w:val="es-ES_tradnl"/>
        </w:rPr>
        <w:t>SEGUNDO.-</w:t>
      </w:r>
      <w:proofErr w:type="gramEnd"/>
      <w:r w:rsidRPr="00B424AF">
        <w:rPr>
          <w:rFonts w:ascii="Arial" w:eastAsia="Arial" w:hAnsi="Arial" w:cs="Arial"/>
          <w:b/>
          <w:lang w:val="es-ES_tradnl"/>
        </w:rPr>
        <w:t xml:space="preserve"> </w:t>
      </w:r>
      <w:r w:rsidRPr="00B424AF">
        <w:rPr>
          <w:rFonts w:ascii="Arial" w:eastAsia="Arial" w:hAnsi="Arial" w:cs="Arial"/>
          <w:bCs/>
          <w:lang w:val="es-ES_tradnl"/>
        </w:rPr>
        <w:t xml:space="preserve">Se derogan todas las disposiciones que se opongan al presente Decreto. </w:t>
      </w:r>
    </w:p>
    <w:p w14:paraId="340355CD" w14:textId="2E874FE2" w:rsidR="00D12D88" w:rsidRPr="00B424AF" w:rsidRDefault="00D12D88" w:rsidP="00B424AF">
      <w:pPr>
        <w:jc w:val="both"/>
        <w:rPr>
          <w:rFonts w:ascii="Arial" w:eastAsia="Arial" w:hAnsi="Arial" w:cs="Arial"/>
          <w:b/>
          <w:lang w:val="es-ES_tradnl"/>
        </w:rPr>
      </w:pPr>
    </w:p>
    <w:p w14:paraId="7EFF6CDD" w14:textId="15145866" w:rsidR="00D12D88" w:rsidRPr="00B424AF" w:rsidRDefault="00D12D88" w:rsidP="00B424AF">
      <w:pPr>
        <w:jc w:val="both"/>
        <w:rPr>
          <w:rFonts w:ascii="Arial" w:eastAsia="Arial" w:hAnsi="Arial" w:cs="Arial"/>
          <w:b/>
          <w:lang w:val="es-ES_tradnl"/>
        </w:rPr>
      </w:pPr>
      <w:proofErr w:type="gramStart"/>
      <w:r w:rsidRPr="00B424AF">
        <w:rPr>
          <w:rFonts w:ascii="Arial" w:eastAsia="Arial" w:hAnsi="Arial" w:cs="Arial"/>
          <w:b/>
          <w:lang w:val="es-ES_tradnl"/>
        </w:rPr>
        <w:lastRenderedPageBreak/>
        <w:t>TERCERO.-</w:t>
      </w:r>
      <w:proofErr w:type="gramEnd"/>
      <w:r w:rsidRPr="00B424AF">
        <w:rPr>
          <w:rFonts w:ascii="Arial" w:eastAsia="Arial" w:hAnsi="Arial" w:cs="Arial"/>
          <w:b/>
          <w:lang w:val="es-ES_tradnl"/>
        </w:rPr>
        <w:t xml:space="preserve"> </w:t>
      </w:r>
      <w:r w:rsidRPr="00B424AF">
        <w:rPr>
          <w:rFonts w:ascii="Arial" w:eastAsia="Arial" w:hAnsi="Arial" w:cs="Arial"/>
          <w:bCs/>
          <w:lang w:val="es-ES_tradnl"/>
        </w:rPr>
        <w:t>La Persona Titular del Poder Ejecutivo del Estado, en un plazo de 180 días naturales contados a partir de la entrada en vigor del presente Decreto, deberá emitir el Reglamento de Imagen Urbana para el Estado de Hidalgo.</w:t>
      </w:r>
    </w:p>
    <w:p w14:paraId="280060DC" w14:textId="47C3FE28" w:rsidR="00D12D88" w:rsidRPr="00B424AF" w:rsidRDefault="00D12D88" w:rsidP="00B424AF">
      <w:pPr>
        <w:jc w:val="both"/>
        <w:rPr>
          <w:rFonts w:ascii="Arial" w:eastAsia="Arial" w:hAnsi="Arial" w:cs="Arial"/>
          <w:b/>
          <w:lang w:val="es-ES_tradnl"/>
        </w:rPr>
      </w:pPr>
    </w:p>
    <w:p w14:paraId="31909417" w14:textId="488FF2CF" w:rsidR="00D12D88" w:rsidRPr="00B424AF" w:rsidRDefault="00D12D88" w:rsidP="00B424AF">
      <w:pPr>
        <w:jc w:val="both"/>
        <w:rPr>
          <w:rFonts w:ascii="Arial" w:eastAsia="Arial" w:hAnsi="Arial" w:cs="Arial"/>
          <w:b/>
          <w:lang w:val="es-ES_tradnl"/>
        </w:rPr>
      </w:pPr>
      <w:proofErr w:type="gramStart"/>
      <w:r w:rsidRPr="00B424AF">
        <w:rPr>
          <w:rFonts w:ascii="Arial" w:eastAsia="Arial" w:hAnsi="Arial" w:cs="Arial"/>
          <w:b/>
          <w:lang w:val="es-ES_tradnl"/>
        </w:rPr>
        <w:t>CUARTO.-</w:t>
      </w:r>
      <w:proofErr w:type="gramEnd"/>
      <w:r w:rsidRPr="00B424AF">
        <w:rPr>
          <w:rFonts w:ascii="Arial" w:eastAsia="Arial" w:hAnsi="Arial" w:cs="Arial"/>
          <w:b/>
          <w:lang w:val="es-ES_tradnl"/>
        </w:rPr>
        <w:t xml:space="preserve"> </w:t>
      </w:r>
      <w:r w:rsidRPr="00B424AF">
        <w:rPr>
          <w:rFonts w:ascii="Arial" w:eastAsia="Arial" w:hAnsi="Arial" w:cs="Arial"/>
          <w:bCs/>
          <w:lang w:val="es-ES_tradnl"/>
        </w:rPr>
        <w:t>La Persona Titular de la Secretaría de Infraestructura Pública y Desarrollo Urbano Sostenible, a través de la Dirección General de Imagen y Desarrollo Urbano Sostenible, en un plazo de 180 días naturales contados a partir de la entrada en vigor del presente Decreto, deberá emitir el Manual de Imagen Urbana para el Estado de Hidalgo.</w:t>
      </w:r>
    </w:p>
    <w:p w14:paraId="128E0ABA" w14:textId="77777777" w:rsidR="00D12D88" w:rsidRPr="00B424AF" w:rsidRDefault="00D12D88" w:rsidP="00B424AF">
      <w:pPr>
        <w:jc w:val="both"/>
        <w:rPr>
          <w:rFonts w:ascii="Arial" w:eastAsia="Arial" w:hAnsi="Arial" w:cs="Arial"/>
          <w:b/>
          <w:lang w:val="es-ES_tradnl"/>
        </w:rPr>
      </w:pPr>
    </w:p>
    <w:p w14:paraId="6E3E4946" w14:textId="5562BA0D" w:rsidR="00D12D88" w:rsidRPr="00B424AF" w:rsidRDefault="00D12D88" w:rsidP="00B424AF">
      <w:pPr>
        <w:jc w:val="both"/>
        <w:rPr>
          <w:rFonts w:ascii="Arial" w:eastAsia="Arial" w:hAnsi="Arial" w:cs="Arial"/>
          <w:b/>
          <w:lang w:val="es-ES_tradnl"/>
        </w:rPr>
      </w:pPr>
      <w:proofErr w:type="gramStart"/>
      <w:r w:rsidRPr="00B424AF">
        <w:rPr>
          <w:rFonts w:ascii="Arial" w:eastAsia="Arial" w:hAnsi="Arial" w:cs="Arial"/>
          <w:b/>
          <w:lang w:val="es-ES_tradnl"/>
        </w:rPr>
        <w:t>QUINTO.-</w:t>
      </w:r>
      <w:proofErr w:type="gramEnd"/>
      <w:r w:rsidRPr="00B424AF">
        <w:rPr>
          <w:rFonts w:ascii="Arial" w:eastAsia="Arial" w:hAnsi="Arial" w:cs="Arial"/>
          <w:b/>
          <w:lang w:val="es-ES_tradnl"/>
        </w:rPr>
        <w:t xml:space="preserve"> </w:t>
      </w:r>
      <w:r w:rsidRPr="00B424AF">
        <w:rPr>
          <w:rFonts w:ascii="Arial" w:eastAsia="Arial" w:hAnsi="Arial" w:cs="Arial"/>
          <w:bCs/>
          <w:lang w:val="es-ES_tradnl"/>
        </w:rPr>
        <w:t>Una vez que entre en vigor el Reglamento de la Ley de Imagen Urbana para el Estado de Hidalgo a que hace referencia el artículo Tercero Transitorio del presente Decreto, los municipios en un plazo no mayor a 180 días naturales, deberán expedir o adecuar sus reglamentos que normen la Imagen Urbana, conforme a lo establecido en la Ley de Imagen Urbana para el Estado de Hidalgo y su Reglamento.</w:t>
      </w:r>
    </w:p>
    <w:p w14:paraId="668DFC1C" w14:textId="48DF4608" w:rsidR="00D12D88" w:rsidRPr="00B424AF" w:rsidRDefault="00D12D88" w:rsidP="00B424AF">
      <w:pPr>
        <w:jc w:val="both"/>
        <w:rPr>
          <w:rFonts w:ascii="Arial" w:eastAsia="Arial" w:hAnsi="Arial" w:cs="Arial"/>
          <w:b/>
          <w:lang w:val="es-ES_tradnl"/>
        </w:rPr>
      </w:pPr>
    </w:p>
    <w:p w14:paraId="700DBDC6" w14:textId="77777777" w:rsidR="00D12D88" w:rsidRPr="00B424AF" w:rsidRDefault="00D12D88" w:rsidP="00B424AF">
      <w:pPr>
        <w:jc w:val="both"/>
        <w:rPr>
          <w:rFonts w:ascii="Arial" w:eastAsia="Arial" w:hAnsi="Arial" w:cs="Arial"/>
          <w:bCs/>
          <w:lang w:val="es-ES_tradnl"/>
        </w:rPr>
      </w:pPr>
      <w:bookmarkStart w:id="5" w:name="_heading=h.17dp8vu" w:colFirst="0" w:colLast="0"/>
      <w:bookmarkEnd w:id="5"/>
      <w:r w:rsidRPr="00B424AF">
        <w:rPr>
          <w:rFonts w:ascii="Arial" w:eastAsia="Arial" w:hAnsi="Arial" w:cs="Arial"/>
          <w:b/>
          <w:lang w:val="es-ES_tradnl"/>
        </w:rPr>
        <w:t xml:space="preserve">SEXTO. - </w:t>
      </w:r>
      <w:r w:rsidRPr="00B424AF">
        <w:rPr>
          <w:rFonts w:ascii="Arial" w:eastAsia="Arial" w:hAnsi="Arial" w:cs="Arial"/>
          <w:bCs/>
          <w:lang w:val="es-ES_tradnl"/>
        </w:rPr>
        <w:t>La persona titular de la Unidad de Planeación y Prospectiva en un plazo de 180 días naturales, contados a partir de la entrada en vigor del presente Decreto, deberá emitir las bases generales para la elaboración del Programa Municipal de Infraestructura Verde a que se refiere la fracción XIII del artículo 6 de la Ley de Imagen Urbana para el Estado de Hidalgo.</w:t>
      </w:r>
    </w:p>
    <w:p w14:paraId="5A363B95" w14:textId="4BF3CF79" w:rsidR="00D12D88" w:rsidRPr="00B424AF" w:rsidRDefault="00D12D88" w:rsidP="00B424AF">
      <w:pPr>
        <w:jc w:val="both"/>
        <w:rPr>
          <w:rFonts w:ascii="Arial" w:eastAsia="Arial" w:hAnsi="Arial" w:cs="Arial"/>
          <w:b/>
          <w:lang w:val="es-ES_tradnl"/>
        </w:rPr>
      </w:pPr>
    </w:p>
    <w:p w14:paraId="6D989745" w14:textId="58440D97" w:rsidR="00D12D88" w:rsidRPr="00B424AF" w:rsidRDefault="00D12D88" w:rsidP="00B424AF">
      <w:pPr>
        <w:jc w:val="both"/>
        <w:rPr>
          <w:rFonts w:ascii="Arial" w:eastAsia="Arial" w:hAnsi="Arial" w:cs="Arial"/>
          <w:b/>
          <w:lang w:val="es-ES_tradnl"/>
        </w:rPr>
      </w:pPr>
      <w:r w:rsidRPr="00B424AF">
        <w:rPr>
          <w:rFonts w:ascii="Arial" w:eastAsia="Arial" w:hAnsi="Arial" w:cs="Arial"/>
          <w:b/>
          <w:lang w:val="es-ES_tradnl"/>
        </w:rPr>
        <w:t xml:space="preserve">SÉPTIMO. - </w:t>
      </w:r>
      <w:r w:rsidRPr="00B424AF">
        <w:rPr>
          <w:rFonts w:ascii="Arial" w:eastAsia="Arial" w:hAnsi="Arial" w:cs="Arial"/>
          <w:bCs/>
          <w:lang w:val="es-ES_tradnl"/>
        </w:rPr>
        <w:t xml:space="preserve">Los municipios del Estado de Hidalgo dentro del plazo de 180 días naturales, contados a partir de la entrada en vigor de las bases generales a que se refiere el artículo transitorio </w:t>
      </w:r>
      <w:r w:rsidR="00D73446" w:rsidRPr="00B424AF">
        <w:rPr>
          <w:rFonts w:ascii="Arial" w:eastAsia="Arial" w:hAnsi="Arial" w:cs="Arial"/>
          <w:b/>
          <w:lang w:val="es-ES_tradnl"/>
        </w:rPr>
        <w:t>sexto</w:t>
      </w:r>
      <w:r w:rsidRPr="00B424AF">
        <w:rPr>
          <w:rFonts w:ascii="Arial" w:eastAsia="Arial" w:hAnsi="Arial" w:cs="Arial"/>
          <w:bCs/>
          <w:lang w:val="es-ES_tradnl"/>
        </w:rPr>
        <w:t xml:space="preserve"> del presente Decreto, deberán de emitir el Programa Municipal de Infraestructura Verde.</w:t>
      </w:r>
    </w:p>
    <w:p w14:paraId="21AB35E2" w14:textId="77777777" w:rsidR="002D51DC" w:rsidRDefault="002D51DC" w:rsidP="00B424AF">
      <w:pPr>
        <w:jc w:val="both"/>
        <w:rPr>
          <w:rFonts w:ascii="Arial" w:eastAsia="Arial" w:hAnsi="Arial" w:cs="Arial"/>
          <w:b/>
        </w:rPr>
      </w:pPr>
    </w:p>
    <w:p w14:paraId="0FAC25B5" w14:textId="77777777" w:rsidR="007B4C4E" w:rsidRPr="00B424AF" w:rsidRDefault="007B4C4E" w:rsidP="00B424AF">
      <w:pPr>
        <w:jc w:val="both"/>
        <w:rPr>
          <w:rFonts w:ascii="Arial" w:hAnsi="Arial" w:cs="Arial"/>
          <w:b/>
        </w:rPr>
      </w:pPr>
    </w:p>
    <w:p w14:paraId="0B3C4033" w14:textId="0A8CA6DE" w:rsidR="00E914DE" w:rsidRPr="00B424AF" w:rsidRDefault="00E914DE" w:rsidP="00B424AF">
      <w:pPr>
        <w:jc w:val="both"/>
        <w:rPr>
          <w:rFonts w:ascii="Arial" w:hAnsi="Arial" w:cs="Arial"/>
          <w:b/>
        </w:rPr>
      </w:pPr>
      <w:r w:rsidRPr="00B424AF">
        <w:rPr>
          <w:rFonts w:ascii="Arial" w:hAnsi="Arial" w:cs="Arial"/>
          <w:b/>
        </w:rPr>
        <w:t xml:space="preserve">AL EJECUTIVO DEL ESTADO, PARA LOS EFECTOS DEL ARTÍCULO 51 DE LA CONSTITUCIÓN POLÍTICA DEL ESTADO DE </w:t>
      </w:r>
      <w:proofErr w:type="gramStart"/>
      <w:r w:rsidRPr="00B424AF">
        <w:rPr>
          <w:rFonts w:ascii="Arial" w:hAnsi="Arial" w:cs="Arial"/>
          <w:b/>
        </w:rPr>
        <w:t>HIDALGO.-</w:t>
      </w:r>
      <w:proofErr w:type="gramEnd"/>
      <w:r w:rsidRPr="00B424AF">
        <w:rPr>
          <w:rFonts w:ascii="Arial" w:hAnsi="Arial" w:cs="Arial"/>
          <w:b/>
        </w:rPr>
        <w:t xml:space="preserve"> APROBADO EN LA SALA  DE  SESIONES  DEL  CONGRESO  DEL  ESTADO,  EN  LA  CIUDAD  DE PACHUCA DE SOTO, HIDALGO, A LOS </w:t>
      </w:r>
      <w:r w:rsidR="00D73446" w:rsidRPr="00B424AF">
        <w:rPr>
          <w:rFonts w:ascii="Arial" w:hAnsi="Arial" w:cs="Arial"/>
          <w:b/>
        </w:rPr>
        <w:t>TRES</w:t>
      </w:r>
      <w:r w:rsidR="00C0611C" w:rsidRPr="00B424AF">
        <w:rPr>
          <w:rFonts w:ascii="Arial" w:hAnsi="Arial" w:cs="Arial"/>
          <w:b/>
        </w:rPr>
        <w:t xml:space="preserve"> </w:t>
      </w:r>
      <w:r w:rsidRPr="00B424AF">
        <w:rPr>
          <w:rFonts w:ascii="Arial" w:hAnsi="Arial" w:cs="Arial"/>
          <w:b/>
        </w:rPr>
        <w:t xml:space="preserve">DÍAS DEL MES DE </w:t>
      </w:r>
      <w:r w:rsidR="00D73446" w:rsidRPr="00B424AF">
        <w:rPr>
          <w:rFonts w:ascii="Arial" w:hAnsi="Arial" w:cs="Arial"/>
          <w:b/>
        </w:rPr>
        <w:t>OCTU</w:t>
      </w:r>
      <w:r w:rsidR="00F60A71" w:rsidRPr="00B424AF">
        <w:rPr>
          <w:rFonts w:ascii="Arial" w:hAnsi="Arial" w:cs="Arial"/>
          <w:b/>
        </w:rPr>
        <w:t>BRE</w:t>
      </w:r>
      <w:r w:rsidRPr="00B424AF">
        <w:rPr>
          <w:rFonts w:ascii="Arial" w:hAnsi="Arial" w:cs="Arial"/>
          <w:b/>
        </w:rPr>
        <w:t xml:space="preserve"> DEL AÑO DOS MIL VEINTITRÉS.</w:t>
      </w:r>
    </w:p>
    <w:p w14:paraId="7933334B" w14:textId="77777777" w:rsidR="00D73446" w:rsidRDefault="00D73446" w:rsidP="00C03C0D">
      <w:pPr>
        <w:rPr>
          <w:rFonts w:ascii="Arial" w:hAnsi="Arial" w:cs="Arial"/>
          <w:b/>
        </w:rPr>
      </w:pPr>
    </w:p>
    <w:p w14:paraId="634DB21C" w14:textId="77777777" w:rsidR="007B4C4E" w:rsidRPr="00B424AF" w:rsidRDefault="007B4C4E" w:rsidP="00C03C0D">
      <w:pPr>
        <w:rPr>
          <w:rFonts w:ascii="Arial" w:hAnsi="Arial" w:cs="Arial"/>
          <w:b/>
        </w:rPr>
      </w:pPr>
    </w:p>
    <w:p w14:paraId="7529DEF6" w14:textId="3E9CCCEB" w:rsidR="00E914DE" w:rsidRPr="00B424AF" w:rsidRDefault="00E914DE" w:rsidP="00B424AF">
      <w:pPr>
        <w:jc w:val="center"/>
        <w:rPr>
          <w:rFonts w:ascii="Arial" w:hAnsi="Arial" w:cs="Arial"/>
          <w:b/>
        </w:rPr>
      </w:pPr>
      <w:r w:rsidRPr="00B424AF">
        <w:rPr>
          <w:rFonts w:ascii="Arial" w:hAnsi="Arial" w:cs="Arial"/>
          <w:b/>
        </w:rPr>
        <w:t>DIPUTAD</w:t>
      </w:r>
      <w:r w:rsidR="00F60A71" w:rsidRPr="00B424AF">
        <w:rPr>
          <w:rFonts w:ascii="Arial" w:hAnsi="Arial" w:cs="Arial"/>
          <w:b/>
        </w:rPr>
        <w:t xml:space="preserve">A </w:t>
      </w:r>
      <w:r w:rsidR="00D73446" w:rsidRPr="00B424AF">
        <w:rPr>
          <w:rFonts w:ascii="Arial" w:hAnsi="Arial" w:cs="Arial"/>
          <w:b/>
        </w:rPr>
        <w:t>JUANA VANESA ESCALANTE ARROYO</w:t>
      </w:r>
    </w:p>
    <w:p w14:paraId="7F28F141" w14:textId="25E14465" w:rsidR="00D73446" w:rsidRPr="00B424AF" w:rsidRDefault="00E914DE" w:rsidP="00C03C0D">
      <w:pPr>
        <w:jc w:val="center"/>
        <w:rPr>
          <w:rFonts w:ascii="Arial" w:hAnsi="Arial" w:cs="Arial"/>
          <w:b/>
        </w:rPr>
      </w:pPr>
      <w:r w:rsidRPr="00B424AF">
        <w:rPr>
          <w:rFonts w:ascii="Arial" w:hAnsi="Arial" w:cs="Arial"/>
          <w:b/>
        </w:rPr>
        <w:t>PRESIDENT</w:t>
      </w:r>
      <w:r w:rsidR="00F60A71" w:rsidRPr="00B424AF">
        <w:rPr>
          <w:rFonts w:ascii="Arial" w:hAnsi="Arial" w:cs="Arial"/>
          <w:b/>
        </w:rPr>
        <w:t>A</w:t>
      </w:r>
    </w:p>
    <w:p w14:paraId="7F5701E7" w14:textId="77777777" w:rsidR="00C76835" w:rsidRPr="00B424AF" w:rsidRDefault="00C76835" w:rsidP="00B424AF">
      <w:pPr>
        <w:jc w:val="both"/>
        <w:rPr>
          <w:rFonts w:ascii="Arial" w:hAnsi="Arial" w:cs="Arial"/>
          <w:b/>
        </w:rPr>
      </w:pPr>
    </w:p>
    <w:tbl>
      <w:tblPr>
        <w:tblW w:w="10060" w:type="dxa"/>
        <w:jc w:val="center"/>
        <w:tblLayout w:type="fixed"/>
        <w:tblCellMar>
          <w:left w:w="70" w:type="dxa"/>
          <w:right w:w="70" w:type="dxa"/>
        </w:tblCellMar>
        <w:tblLook w:val="0000" w:firstRow="0" w:lastRow="0" w:firstColumn="0" w:lastColumn="0" w:noHBand="0" w:noVBand="0"/>
      </w:tblPr>
      <w:tblGrid>
        <w:gridCol w:w="4815"/>
        <w:gridCol w:w="425"/>
        <w:gridCol w:w="4820"/>
      </w:tblGrid>
      <w:tr w:rsidR="00E914DE" w:rsidRPr="00B424AF" w14:paraId="38D838B8" w14:textId="77777777" w:rsidTr="00D73446">
        <w:trPr>
          <w:cantSplit/>
          <w:jc w:val="center"/>
        </w:trPr>
        <w:tc>
          <w:tcPr>
            <w:tcW w:w="4815" w:type="dxa"/>
          </w:tcPr>
          <w:p w14:paraId="7F8F51CE" w14:textId="2C3310D1" w:rsidR="002C5080" w:rsidRPr="00B424AF" w:rsidRDefault="002C5080" w:rsidP="00B424AF">
            <w:pPr>
              <w:jc w:val="center"/>
              <w:rPr>
                <w:rFonts w:ascii="Arial" w:hAnsi="Arial" w:cs="Arial"/>
                <w:b/>
              </w:rPr>
            </w:pPr>
            <w:r w:rsidRPr="00B424AF">
              <w:rPr>
                <w:rFonts w:ascii="Arial" w:hAnsi="Arial" w:cs="Arial"/>
                <w:b/>
              </w:rPr>
              <w:t>DIPUTAD</w:t>
            </w:r>
            <w:r w:rsidR="00571076" w:rsidRPr="00B424AF">
              <w:rPr>
                <w:rFonts w:ascii="Arial" w:hAnsi="Arial" w:cs="Arial"/>
                <w:b/>
              </w:rPr>
              <w:t xml:space="preserve">A </w:t>
            </w:r>
            <w:r w:rsidR="00D73446" w:rsidRPr="00B424AF">
              <w:rPr>
                <w:rFonts w:ascii="Arial" w:hAnsi="Arial" w:cs="Arial"/>
                <w:b/>
              </w:rPr>
              <w:t>SILVIA SÁNCHEZ GARCÍA</w:t>
            </w:r>
          </w:p>
          <w:p w14:paraId="7684305B" w14:textId="704C26C7" w:rsidR="00E914DE" w:rsidRDefault="00E914DE" w:rsidP="00B424AF">
            <w:pPr>
              <w:jc w:val="center"/>
              <w:rPr>
                <w:rFonts w:ascii="Arial" w:hAnsi="Arial" w:cs="Arial"/>
                <w:b/>
              </w:rPr>
            </w:pPr>
            <w:r w:rsidRPr="00B424AF">
              <w:rPr>
                <w:rFonts w:ascii="Arial" w:hAnsi="Arial" w:cs="Arial"/>
                <w:b/>
              </w:rPr>
              <w:t>SECRETARI</w:t>
            </w:r>
            <w:r w:rsidR="008174AE" w:rsidRPr="00B424AF">
              <w:rPr>
                <w:rFonts w:ascii="Arial" w:hAnsi="Arial" w:cs="Arial"/>
                <w:b/>
              </w:rPr>
              <w:t>A</w:t>
            </w:r>
          </w:p>
          <w:p w14:paraId="27886987" w14:textId="2E9E6E47" w:rsidR="00B424AF" w:rsidRPr="00B424AF" w:rsidRDefault="00B424AF" w:rsidP="00B424AF">
            <w:pPr>
              <w:jc w:val="center"/>
              <w:rPr>
                <w:rFonts w:ascii="Arial" w:hAnsi="Arial" w:cs="Arial"/>
                <w:b/>
              </w:rPr>
            </w:pPr>
            <w:r>
              <w:rPr>
                <w:rFonts w:ascii="Arial" w:hAnsi="Arial" w:cs="Arial"/>
                <w:b/>
              </w:rPr>
              <w:t>RÚBRICA</w:t>
            </w:r>
          </w:p>
          <w:p w14:paraId="5C160FC2" w14:textId="30FFDCEE" w:rsidR="00064D04" w:rsidRPr="00B424AF" w:rsidRDefault="00064D04" w:rsidP="00B424AF">
            <w:pPr>
              <w:rPr>
                <w:rFonts w:ascii="Arial" w:hAnsi="Arial" w:cs="Arial"/>
                <w:b/>
              </w:rPr>
            </w:pPr>
          </w:p>
        </w:tc>
        <w:tc>
          <w:tcPr>
            <w:tcW w:w="425" w:type="dxa"/>
          </w:tcPr>
          <w:p w14:paraId="55677A10" w14:textId="77777777" w:rsidR="00E914DE" w:rsidRPr="00B424AF" w:rsidRDefault="00E914DE" w:rsidP="00B424AF">
            <w:pPr>
              <w:jc w:val="both"/>
              <w:rPr>
                <w:rFonts w:ascii="Arial" w:hAnsi="Arial" w:cs="Arial"/>
                <w:b/>
              </w:rPr>
            </w:pPr>
          </w:p>
        </w:tc>
        <w:tc>
          <w:tcPr>
            <w:tcW w:w="4820" w:type="dxa"/>
          </w:tcPr>
          <w:p w14:paraId="7DC2A9ED" w14:textId="181291BD" w:rsidR="00E914DE" w:rsidRPr="00B424AF" w:rsidRDefault="00E914DE" w:rsidP="00B424AF">
            <w:pPr>
              <w:jc w:val="center"/>
              <w:rPr>
                <w:rFonts w:ascii="Arial" w:hAnsi="Arial" w:cs="Arial"/>
                <w:b/>
              </w:rPr>
            </w:pPr>
            <w:r w:rsidRPr="00B424AF">
              <w:rPr>
                <w:rFonts w:ascii="Arial" w:hAnsi="Arial" w:cs="Arial"/>
                <w:b/>
              </w:rPr>
              <w:t>DIPUTAD</w:t>
            </w:r>
            <w:r w:rsidR="00144DE5" w:rsidRPr="00B424AF">
              <w:rPr>
                <w:rFonts w:ascii="Arial" w:hAnsi="Arial" w:cs="Arial"/>
                <w:b/>
              </w:rPr>
              <w:t xml:space="preserve">O </w:t>
            </w:r>
            <w:r w:rsidR="00D73446" w:rsidRPr="00B424AF">
              <w:rPr>
                <w:rFonts w:ascii="Arial" w:hAnsi="Arial" w:cs="Arial"/>
                <w:b/>
              </w:rPr>
              <w:t>TIMOTEO LÓPEZ PÉREZ</w:t>
            </w:r>
          </w:p>
          <w:p w14:paraId="08C518AA" w14:textId="77777777" w:rsidR="00E914DE" w:rsidRDefault="00E914DE" w:rsidP="00B424AF">
            <w:pPr>
              <w:jc w:val="center"/>
              <w:rPr>
                <w:rFonts w:ascii="Arial" w:hAnsi="Arial" w:cs="Arial"/>
                <w:b/>
              </w:rPr>
            </w:pPr>
            <w:r w:rsidRPr="00B424AF">
              <w:rPr>
                <w:rFonts w:ascii="Arial" w:hAnsi="Arial" w:cs="Arial"/>
                <w:b/>
              </w:rPr>
              <w:t>SECRETARI</w:t>
            </w:r>
            <w:r w:rsidR="00144DE5" w:rsidRPr="00B424AF">
              <w:rPr>
                <w:rFonts w:ascii="Arial" w:hAnsi="Arial" w:cs="Arial"/>
                <w:b/>
              </w:rPr>
              <w:t>O</w:t>
            </w:r>
          </w:p>
          <w:p w14:paraId="0C4FD846" w14:textId="77777777" w:rsidR="00B424AF" w:rsidRPr="00B424AF" w:rsidRDefault="00B424AF" w:rsidP="00B424AF">
            <w:pPr>
              <w:jc w:val="center"/>
              <w:rPr>
                <w:rFonts w:ascii="Arial" w:hAnsi="Arial" w:cs="Arial"/>
                <w:b/>
              </w:rPr>
            </w:pPr>
            <w:r>
              <w:rPr>
                <w:rFonts w:ascii="Arial" w:hAnsi="Arial" w:cs="Arial"/>
                <w:b/>
              </w:rPr>
              <w:t>RÚBRICA</w:t>
            </w:r>
          </w:p>
          <w:p w14:paraId="2FFDDB71" w14:textId="71B6C4E4" w:rsidR="00B424AF" w:rsidRPr="00B424AF" w:rsidRDefault="00B424AF" w:rsidP="00B424AF">
            <w:pPr>
              <w:jc w:val="center"/>
              <w:rPr>
                <w:rFonts w:ascii="Arial" w:hAnsi="Arial" w:cs="Arial"/>
                <w:b/>
              </w:rPr>
            </w:pPr>
          </w:p>
        </w:tc>
      </w:tr>
    </w:tbl>
    <w:p w14:paraId="500E93F9" w14:textId="4EED8FD5" w:rsidR="003613E8" w:rsidRDefault="00E914DE" w:rsidP="00B424AF">
      <w:pPr>
        <w:jc w:val="both"/>
        <w:rPr>
          <w:rFonts w:ascii="Arial" w:hAnsi="Arial" w:cs="Arial"/>
        </w:rPr>
      </w:pPr>
      <w:r w:rsidRPr="00B424AF">
        <w:rPr>
          <w:rFonts w:ascii="Arial" w:hAnsi="Arial" w:cs="Arial"/>
        </w:rPr>
        <w:t xml:space="preserve">LAS PRESENTES FIRMAS CORRESPONDEN AL DECRETO </w:t>
      </w:r>
      <w:r w:rsidR="005B5A79" w:rsidRPr="00B424AF">
        <w:rPr>
          <w:rFonts w:ascii="Arial" w:hAnsi="Arial" w:cs="Arial"/>
        </w:rPr>
        <w:t>5</w:t>
      </w:r>
      <w:r w:rsidR="00F60A71" w:rsidRPr="00B424AF">
        <w:rPr>
          <w:rFonts w:ascii="Arial" w:hAnsi="Arial" w:cs="Arial"/>
        </w:rPr>
        <w:t>8</w:t>
      </w:r>
      <w:r w:rsidR="00D73446" w:rsidRPr="00B424AF">
        <w:rPr>
          <w:rFonts w:ascii="Arial" w:hAnsi="Arial" w:cs="Arial"/>
        </w:rPr>
        <w:t>6</w:t>
      </w:r>
      <w:r w:rsidRPr="00B424AF">
        <w:rPr>
          <w:rFonts w:ascii="Arial" w:hAnsi="Arial" w:cs="Arial"/>
        </w:rPr>
        <w:t xml:space="preserve">.- </w:t>
      </w:r>
      <w:r w:rsidR="00D73446" w:rsidRPr="00B424AF">
        <w:rPr>
          <w:rFonts w:ascii="Arial" w:hAnsi="Arial" w:cs="Arial"/>
        </w:rPr>
        <w:t>POR EL QUE SE EXPIDE LA LEY DE IMAGEN URBANA PARA EL ESTADO DE HIDALGO</w:t>
      </w:r>
      <w:r w:rsidR="002A233B" w:rsidRPr="00B424AF">
        <w:rPr>
          <w:rFonts w:ascii="Arial" w:hAnsi="Arial" w:cs="Arial"/>
        </w:rPr>
        <w:t>.</w:t>
      </w:r>
    </w:p>
    <w:p w14:paraId="2AFB45E6" w14:textId="77777777" w:rsidR="00B424AF" w:rsidRDefault="00B424AF" w:rsidP="00B424AF">
      <w:pPr>
        <w:jc w:val="both"/>
        <w:rPr>
          <w:rFonts w:ascii="Arial" w:hAnsi="Arial" w:cs="Arial"/>
        </w:rPr>
      </w:pPr>
    </w:p>
    <w:p w14:paraId="3D980DD9" w14:textId="6451817B" w:rsidR="00B424AF" w:rsidRPr="00C03C0D" w:rsidRDefault="00B424AF" w:rsidP="00B424AF">
      <w:pPr>
        <w:jc w:val="both"/>
        <w:rPr>
          <w:rFonts w:ascii="Arial" w:hAnsi="Arial" w:cs="Arial"/>
          <w:b/>
          <w:bCs/>
        </w:rPr>
      </w:pPr>
      <w:r w:rsidRPr="00C03C0D">
        <w:rPr>
          <w:rFonts w:ascii="Arial" w:hAnsi="Arial" w:cs="Arial"/>
          <w:b/>
          <w:bCs/>
        </w:rPr>
        <w:t>EN USO DE LAS FACULTADES QUE ME CONFIERE EL ARTÍCULO 71 FRACCIÓN I D ELA CONSTITUCIÓN POL</w:t>
      </w:r>
      <w:r w:rsidR="00C03C0D" w:rsidRPr="00C03C0D">
        <w:rPr>
          <w:rFonts w:ascii="Arial" w:hAnsi="Arial" w:cs="Arial"/>
          <w:b/>
          <w:bCs/>
        </w:rPr>
        <w:t>Í</w:t>
      </w:r>
      <w:r w:rsidRPr="00C03C0D">
        <w:rPr>
          <w:rFonts w:ascii="Arial" w:hAnsi="Arial" w:cs="Arial"/>
          <w:b/>
          <w:bCs/>
        </w:rPr>
        <w:t>T</w:t>
      </w:r>
      <w:r w:rsidR="00C03C0D" w:rsidRPr="00C03C0D">
        <w:rPr>
          <w:rFonts w:ascii="Arial" w:hAnsi="Arial" w:cs="Arial"/>
          <w:b/>
          <w:bCs/>
        </w:rPr>
        <w:t>I</w:t>
      </w:r>
      <w:r w:rsidRPr="00C03C0D">
        <w:rPr>
          <w:rFonts w:ascii="Arial" w:hAnsi="Arial" w:cs="Arial"/>
          <w:b/>
          <w:bCs/>
        </w:rPr>
        <w:t>CA DEL ESTADO DE HIDALGO, Y EN OBSERVANCIA DE LO DISPUESTO POR EL ARTÍCULO 5° DE LA LEY DE PERIÓDICO OFICIAL DEL ESTADO DE HIDALGO, TENGO A BIEN PROMULGAR EL PRESENTE DECRETO, POR LO TANTO, MANDO SE PUBLIQUE Y CIRCULE PARA SU EXACTA OBSERVANCIA Y DEBIDO CUMPLIMIENTO.</w:t>
      </w:r>
    </w:p>
    <w:p w14:paraId="6AB7C312" w14:textId="77777777" w:rsidR="00B424AF" w:rsidRPr="00C03C0D" w:rsidRDefault="00B424AF" w:rsidP="00B424AF">
      <w:pPr>
        <w:jc w:val="both"/>
        <w:rPr>
          <w:rFonts w:ascii="Arial" w:hAnsi="Arial" w:cs="Arial"/>
          <w:b/>
          <w:bCs/>
        </w:rPr>
      </w:pPr>
    </w:p>
    <w:p w14:paraId="32CDBAA2" w14:textId="088E5E74" w:rsidR="00B424AF" w:rsidRPr="00C03C0D" w:rsidRDefault="00B424AF" w:rsidP="00B424AF">
      <w:pPr>
        <w:jc w:val="both"/>
        <w:rPr>
          <w:rFonts w:ascii="Arial" w:hAnsi="Arial" w:cs="Arial"/>
          <w:b/>
          <w:bCs/>
        </w:rPr>
      </w:pPr>
      <w:r w:rsidRPr="00C03C0D">
        <w:rPr>
          <w:rFonts w:ascii="Arial" w:hAnsi="Arial" w:cs="Arial"/>
          <w:b/>
          <w:bCs/>
        </w:rPr>
        <w:t>DADO EN LA RESIDENCIA DEL PODER EJECUTIVO DEL ESTADO LIBRE Y SOBERANO DE HIDALGO, A LOS CINCO D</w:t>
      </w:r>
      <w:r w:rsidR="00C03C0D" w:rsidRPr="00C03C0D">
        <w:rPr>
          <w:rFonts w:ascii="Arial" w:hAnsi="Arial" w:cs="Arial"/>
          <w:b/>
          <w:bCs/>
        </w:rPr>
        <w:t>ÍA</w:t>
      </w:r>
      <w:r w:rsidRPr="00C03C0D">
        <w:rPr>
          <w:rFonts w:ascii="Arial" w:hAnsi="Arial" w:cs="Arial"/>
          <w:b/>
          <w:bCs/>
        </w:rPr>
        <w:t>S DEL MES DE OCTUBRE DEL AÑO DOS MIL VEINTITRÉS.</w:t>
      </w:r>
    </w:p>
    <w:p w14:paraId="496FC2E6" w14:textId="77777777" w:rsidR="00B424AF" w:rsidRDefault="00B424AF" w:rsidP="00B424AF">
      <w:pPr>
        <w:jc w:val="both"/>
        <w:rPr>
          <w:rFonts w:ascii="Arial" w:hAnsi="Arial" w:cs="Arial"/>
        </w:rPr>
      </w:pPr>
    </w:p>
    <w:p w14:paraId="6CA64807" w14:textId="77777777" w:rsidR="00C03C0D" w:rsidRDefault="00C03C0D" w:rsidP="00B424AF">
      <w:pPr>
        <w:jc w:val="both"/>
        <w:rPr>
          <w:rFonts w:ascii="Arial" w:hAnsi="Arial" w:cs="Arial"/>
        </w:rPr>
      </w:pPr>
    </w:p>
    <w:p w14:paraId="6BC7224A" w14:textId="2CFEB4F2" w:rsidR="00B424AF" w:rsidRPr="00C03C0D" w:rsidRDefault="00B424AF" w:rsidP="00C03C0D">
      <w:pPr>
        <w:jc w:val="center"/>
        <w:rPr>
          <w:rFonts w:ascii="Arial" w:hAnsi="Arial" w:cs="Arial"/>
          <w:b/>
          <w:bCs/>
        </w:rPr>
      </w:pPr>
      <w:r w:rsidRPr="00C03C0D">
        <w:rPr>
          <w:rFonts w:ascii="Arial" w:hAnsi="Arial" w:cs="Arial"/>
          <w:b/>
          <w:bCs/>
        </w:rPr>
        <w:t>GOBERNADOR CONSTITUCIONAL</w:t>
      </w:r>
    </w:p>
    <w:p w14:paraId="6CA54F08" w14:textId="2B7F6308" w:rsidR="00B424AF" w:rsidRPr="00C03C0D" w:rsidRDefault="00B424AF" w:rsidP="00C03C0D">
      <w:pPr>
        <w:jc w:val="center"/>
        <w:rPr>
          <w:rFonts w:ascii="Arial" w:hAnsi="Arial" w:cs="Arial"/>
          <w:b/>
          <w:bCs/>
        </w:rPr>
      </w:pPr>
      <w:r w:rsidRPr="00C03C0D">
        <w:rPr>
          <w:rFonts w:ascii="Arial" w:hAnsi="Arial" w:cs="Arial"/>
          <w:b/>
          <w:bCs/>
        </w:rPr>
        <w:t>DEL ESTADO DE HIDALGO.</w:t>
      </w:r>
    </w:p>
    <w:p w14:paraId="34BD9962" w14:textId="77777777" w:rsidR="00C03C0D" w:rsidRPr="00C03C0D" w:rsidRDefault="00C03C0D" w:rsidP="00C03C0D">
      <w:pPr>
        <w:jc w:val="center"/>
        <w:rPr>
          <w:rFonts w:ascii="Arial" w:hAnsi="Arial" w:cs="Arial"/>
          <w:b/>
          <w:bCs/>
        </w:rPr>
      </w:pPr>
    </w:p>
    <w:p w14:paraId="1024ED52" w14:textId="5D48F81D" w:rsidR="00C03C0D" w:rsidRPr="00C03C0D" w:rsidRDefault="00C03C0D" w:rsidP="00C03C0D">
      <w:pPr>
        <w:jc w:val="center"/>
        <w:rPr>
          <w:rFonts w:ascii="Arial" w:hAnsi="Arial" w:cs="Arial"/>
          <w:b/>
          <w:bCs/>
        </w:rPr>
      </w:pPr>
      <w:r w:rsidRPr="00C03C0D">
        <w:rPr>
          <w:rFonts w:ascii="Arial" w:hAnsi="Arial" w:cs="Arial"/>
          <w:b/>
          <w:bCs/>
        </w:rPr>
        <w:t>LIC. JULIO RAMÓN MENCHACA SALAZAR</w:t>
      </w:r>
    </w:p>
    <w:p w14:paraId="24DB2305" w14:textId="4E8F76C6" w:rsidR="00C03C0D" w:rsidRPr="00C03C0D" w:rsidRDefault="00C03C0D" w:rsidP="00C03C0D">
      <w:pPr>
        <w:jc w:val="center"/>
        <w:rPr>
          <w:rFonts w:ascii="Arial" w:hAnsi="Arial" w:cs="Arial"/>
          <w:b/>
          <w:bCs/>
        </w:rPr>
      </w:pPr>
      <w:r w:rsidRPr="00C03C0D">
        <w:rPr>
          <w:rFonts w:ascii="Arial" w:hAnsi="Arial" w:cs="Arial"/>
          <w:b/>
          <w:bCs/>
        </w:rPr>
        <w:t>RÚBRICA.</w:t>
      </w:r>
    </w:p>
    <w:sectPr w:rsidR="00C03C0D" w:rsidRPr="00C03C0D" w:rsidSect="00B424AF">
      <w:headerReference w:type="default" r:id="rId7"/>
      <w:footerReference w:type="default" r:id="rId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046E8" w14:textId="77777777" w:rsidR="00021C3C" w:rsidRDefault="00021C3C" w:rsidP="00F829DB">
      <w:r>
        <w:separator/>
      </w:r>
    </w:p>
  </w:endnote>
  <w:endnote w:type="continuationSeparator" w:id="0">
    <w:p w14:paraId="7567C149" w14:textId="77777777" w:rsidR="00021C3C" w:rsidRDefault="00021C3C" w:rsidP="00F8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848826"/>
      <w:docPartObj>
        <w:docPartGallery w:val="Page Numbers (Bottom of Page)"/>
        <w:docPartUnique/>
      </w:docPartObj>
    </w:sdtPr>
    <w:sdtEndPr>
      <w:rPr>
        <w:rFonts w:ascii="Arial" w:hAnsi="Arial" w:cs="Arial"/>
        <w:sz w:val="16"/>
        <w:szCs w:val="16"/>
      </w:rPr>
    </w:sdtEndPr>
    <w:sdtContent>
      <w:p w14:paraId="08E055F5" w14:textId="2E3AB0BE" w:rsidR="001B1BF6" w:rsidRPr="001B1BF6" w:rsidRDefault="001B1BF6">
        <w:pPr>
          <w:pStyle w:val="Piedepgina"/>
          <w:jc w:val="right"/>
          <w:rPr>
            <w:rFonts w:ascii="Arial" w:hAnsi="Arial" w:cs="Arial"/>
            <w:sz w:val="16"/>
            <w:szCs w:val="16"/>
          </w:rPr>
        </w:pPr>
        <w:r w:rsidRPr="001B1BF6">
          <w:rPr>
            <w:rFonts w:ascii="Arial" w:hAnsi="Arial" w:cs="Arial"/>
            <w:sz w:val="16"/>
            <w:szCs w:val="16"/>
          </w:rPr>
          <w:fldChar w:fldCharType="begin"/>
        </w:r>
        <w:r w:rsidRPr="001B1BF6">
          <w:rPr>
            <w:rFonts w:ascii="Arial" w:hAnsi="Arial" w:cs="Arial"/>
            <w:sz w:val="16"/>
            <w:szCs w:val="16"/>
          </w:rPr>
          <w:instrText>PAGE   \* MERGEFORMAT</w:instrText>
        </w:r>
        <w:r w:rsidRPr="001B1BF6">
          <w:rPr>
            <w:rFonts w:ascii="Arial" w:hAnsi="Arial" w:cs="Arial"/>
            <w:sz w:val="16"/>
            <w:szCs w:val="16"/>
          </w:rPr>
          <w:fldChar w:fldCharType="separate"/>
        </w:r>
        <w:r w:rsidRPr="001B1BF6">
          <w:rPr>
            <w:rFonts w:ascii="Arial" w:hAnsi="Arial" w:cs="Arial"/>
            <w:sz w:val="16"/>
            <w:szCs w:val="16"/>
            <w:lang w:val="es-ES"/>
          </w:rPr>
          <w:t>2</w:t>
        </w:r>
        <w:r w:rsidRPr="001B1BF6">
          <w:rPr>
            <w:rFonts w:ascii="Arial" w:hAnsi="Arial" w:cs="Arial"/>
            <w:sz w:val="16"/>
            <w:szCs w:val="16"/>
          </w:rPr>
          <w:fldChar w:fldCharType="end"/>
        </w:r>
      </w:p>
    </w:sdtContent>
  </w:sdt>
  <w:p w14:paraId="1F9CB46B" w14:textId="77777777" w:rsidR="0052330A" w:rsidRDefault="005233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7C1E1" w14:textId="77777777" w:rsidR="00021C3C" w:rsidRDefault="00021C3C" w:rsidP="00F829DB">
      <w:r>
        <w:separator/>
      </w:r>
    </w:p>
  </w:footnote>
  <w:footnote w:type="continuationSeparator" w:id="0">
    <w:p w14:paraId="35069E1A" w14:textId="77777777" w:rsidR="00021C3C" w:rsidRDefault="00021C3C" w:rsidP="00F82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EB9C" w14:textId="2C7F3B24" w:rsidR="001B1BF6" w:rsidRPr="009F49F6" w:rsidRDefault="001B1BF6" w:rsidP="001B1BF6">
    <w:pPr>
      <w:pStyle w:val="Encabezado"/>
      <w:tabs>
        <w:tab w:val="clear" w:pos="4419"/>
        <w:tab w:val="clear" w:pos="8838"/>
        <w:tab w:val="left" w:pos="2310"/>
      </w:tabs>
      <w:jc w:val="right"/>
      <w:rPr>
        <w:b/>
        <w:i/>
        <w:color w:val="808080" w:themeColor="background1" w:themeShade="80"/>
        <w:sz w:val="18"/>
        <w:szCs w:val="18"/>
      </w:rPr>
    </w:pPr>
    <w:r>
      <w:rPr>
        <w:noProof/>
      </w:rPr>
      <w:drawing>
        <wp:anchor distT="0" distB="0" distL="114300" distR="114300" simplePos="0" relativeHeight="251659264" behindDoc="1" locked="0" layoutInCell="1" allowOverlap="1" wp14:anchorId="31FE54BC" wp14:editId="6E0B75DC">
          <wp:simplePos x="0" y="0"/>
          <wp:positionH relativeFrom="page">
            <wp:align>left</wp:align>
          </wp:positionH>
          <wp:positionV relativeFrom="paragraph">
            <wp:posOffset>-450215</wp:posOffset>
          </wp:positionV>
          <wp:extent cx="7753350" cy="889000"/>
          <wp:effectExtent l="0" t="0" r="0" b="6350"/>
          <wp:wrapNone/>
          <wp:docPr id="4" name="Imagen 4"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889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808080" w:themeColor="background1" w:themeShade="80"/>
        <w:sz w:val="18"/>
        <w:szCs w:val="18"/>
      </w:rPr>
      <w:t>Ley de Imagen Urbana para el</w:t>
    </w:r>
    <w:r w:rsidRPr="009F49F6">
      <w:rPr>
        <w:b/>
        <w:i/>
        <w:color w:val="808080" w:themeColor="background1" w:themeShade="80"/>
        <w:sz w:val="18"/>
        <w:szCs w:val="18"/>
      </w:rPr>
      <w:t xml:space="preserve"> Estado de Hidalgo.</w:t>
    </w:r>
  </w:p>
  <w:p w14:paraId="0873886E" w14:textId="77777777" w:rsidR="001B1BF6" w:rsidRPr="009F49F6" w:rsidRDefault="001B1BF6" w:rsidP="001B1BF6">
    <w:pPr>
      <w:pStyle w:val="Encabezado"/>
      <w:tabs>
        <w:tab w:val="clear" w:pos="4419"/>
        <w:tab w:val="clear" w:pos="8838"/>
        <w:tab w:val="left" w:pos="2310"/>
      </w:tabs>
      <w:jc w:val="right"/>
      <w:rPr>
        <w:b/>
        <w:i/>
        <w:color w:val="808080" w:themeColor="background1" w:themeShade="80"/>
        <w:sz w:val="18"/>
        <w:szCs w:val="18"/>
      </w:rPr>
    </w:pPr>
    <w:r w:rsidRPr="009F49F6">
      <w:rPr>
        <w:b/>
        <w:i/>
        <w:color w:val="808080" w:themeColor="background1" w:themeShade="80"/>
        <w:sz w:val="18"/>
        <w:szCs w:val="18"/>
      </w:rPr>
      <w:t>Instituto de Estudios Legislativos</w:t>
    </w:r>
    <w:r>
      <w:rPr>
        <w:b/>
        <w:i/>
        <w:color w:val="808080" w:themeColor="background1" w:themeShade="80"/>
        <w:sz w:val="18"/>
        <w:szCs w:val="18"/>
      </w:rPr>
      <w:t>.</w:t>
    </w:r>
  </w:p>
  <w:p w14:paraId="5BC183D5" w14:textId="6131DDDD" w:rsidR="001B1BF6" w:rsidRDefault="001B1B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89E"/>
    <w:multiLevelType w:val="hybridMultilevel"/>
    <w:tmpl w:val="74CAD57C"/>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 w15:restartNumberingAfterBreak="0">
    <w:nsid w:val="02DE2BC1"/>
    <w:multiLevelType w:val="hybridMultilevel"/>
    <w:tmpl w:val="B1AEF8E6"/>
    <w:lvl w:ilvl="0" w:tplc="080A0005">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E30C9E"/>
    <w:multiLevelType w:val="hybridMultilevel"/>
    <w:tmpl w:val="E154D3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935D18"/>
    <w:multiLevelType w:val="hybridMultilevel"/>
    <w:tmpl w:val="36D855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9A4896"/>
    <w:multiLevelType w:val="hybridMultilevel"/>
    <w:tmpl w:val="ADCA97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F31681"/>
    <w:multiLevelType w:val="hybridMultilevel"/>
    <w:tmpl w:val="343070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526C1A"/>
    <w:multiLevelType w:val="hybridMultilevel"/>
    <w:tmpl w:val="363AA7A8"/>
    <w:lvl w:ilvl="0" w:tplc="F4A60A52">
      <w:start w:val="199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C932F4"/>
    <w:multiLevelType w:val="hybridMultilevel"/>
    <w:tmpl w:val="9E3292E0"/>
    <w:lvl w:ilvl="0" w:tplc="3DF40374">
      <w:start w:val="1"/>
      <w:numFmt w:val="decimal"/>
      <w:lvlText w:val="%1."/>
      <w:lvlJc w:val="left"/>
      <w:pPr>
        <w:ind w:left="720" w:hanging="360"/>
      </w:pPr>
      <w:rPr>
        <w:rFonts w:ascii="Century Gothic" w:hAnsi="Century Gothic" w:hint="default"/>
        <w:b/>
        <w:sz w:val="24"/>
        <w:szCs w:val="24"/>
      </w:rPr>
    </w:lvl>
    <w:lvl w:ilvl="1" w:tplc="EEEC6A92">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313B60"/>
    <w:multiLevelType w:val="hybridMultilevel"/>
    <w:tmpl w:val="1D5EFA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3252A0A"/>
    <w:multiLevelType w:val="hybridMultilevel"/>
    <w:tmpl w:val="14E27D0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15EC333A"/>
    <w:multiLevelType w:val="hybridMultilevel"/>
    <w:tmpl w:val="C9D6D55C"/>
    <w:lvl w:ilvl="0" w:tplc="CC78AEEA">
      <w:start w:val="1"/>
      <w:numFmt w:val="decimal"/>
      <w:lvlText w:val="%1."/>
      <w:lvlJc w:val="left"/>
      <w:pPr>
        <w:ind w:left="122" w:hanging="312"/>
      </w:pPr>
      <w:rPr>
        <w:rFonts w:ascii="Arial" w:eastAsia="Arial" w:hAnsi="Arial" w:cs="Arial" w:hint="default"/>
        <w:b/>
        <w:bCs/>
        <w:w w:val="99"/>
        <w:sz w:val="24"/>
        <w:szCs w:val="24"/>
        <w:lang w:val="es-ES" w:eastAsia="en-US" w:bidi="ar-SA"/>
      </w:rPr>
    </w:lvl>
    <w:lvl w:ilvl="1" w:tplc="F7BC8C24">
      <w:start w:val="1"/>
      <w:numFmt w:val="decimal"/>
      <w:lvlText w:val="%2."/>
      <w:lvlJc w:val="left"/>
      <w:pPr>
        <w:ind w:left="830" w:hanging="276"/>
      </w:pPr>
      <w:rPr>
        <w:rFonts w:ascii="Arial" w:eastAsia="Arial" w:hAnsi="Arial" w:cs="Arial" w:hint="default"/>
        <w:i/>
        <w:iCs/>
        <w:w w:val="99"/>
        <w:sz w:val="24"/>
        <w:szCs w:val="24"/>
        <w:lang w:val="es-ES" w:eastAsia="en-US" w:bidi="ar-SA"/>
      </w:rPr>
    </w:lvl>
    <w:lvl w:ilvl="2" w:tplc="BC26B692">
      <w:numFmt w:val="bullet"/>
      <w:lvlText w:val="•"/>
      <w:lvlJc w:val="left"/>
      <w:pPr>
        <w:ind w:left="1755" w:hanging="276"/>
      </w:pPr>
      <w:rPr>
        <w:rFonts w:hint="default"/>
        <w:lang w:val="es-ES" w:eastAsia="en-US" w:bidi="ar-SA"/>
      </w:rPr>
    </w:lvl>
    <w:lvl w:ilvl="3" w:tplc="8884935C">
      <w:numFmt w:val="bullet"/>
      <w:lvlText w:val="•"/>
      <w:lvlJc w:val="left"/>
      <w:pPr>
        <w:ind w:left="2671" w:hanging="276"/>
      </w:pPr>
      <w:rPr>
        <w:rFonts w:hint="default"/>
        <w:lang w:val="es-ES" w:eastAsia="en-US" w:bidi="ar-SA"/>
      </w:rPr>
    </w:lvl>
    <w:lvl w:ilvl="4" w:tplc="B4E445A8">
      <w:numFmt w:val="bullet"/>
      <w:lvlText w:val="•"/>
      <w:lvlJc w:val="left"/>
      <w:pPr>
        <w:ind w:left="3586" w:hanging="276"/>
      </w:pPr>
      <w:rPr>
        <w:rFonts w:hint="default"/>
        <w:lang w:val="es-ES" w:eastAsia="en-US" w:bidi="ar-SA"/>
      </w:rPr>
    </w:lvl>
    <w:lvl w:ilvl="5" w:tplc="D4A40E46">
      <w:numFmt w:val="bullet"/>
      <w:lvlText w:val="•"/>
      <w:lvlJc w:val="left"/>
      <w:pPr>
        <w:ind w:left="4502" w:hanging="276"/>
      </w:pPr>
      <w:rPr>
        <w:rFonts w:hint="default"/>
        <w:lang w:val="es-ES" w:eastAsia="en-US" w:bidi="ar-SA"/>
      </w:rPr>
    </w:lvl>
    <w:lvl w:ilvl="6" w:tplc="FE6E5960">
      <w:numFmt w:val="bullet"/>
      <w:lvlText w:val="•"/>
      <w:lvlJc w:val="left"/>
      <w:pPr>
        <w:ind w:left="5417" w:hanging="276"/>
      </w:pPr>
      <w:rPr>
        <w:rFonts w:hint="default"/>
        <w:lang w:val="es-ES" w:eastAsia="en-US" w:bidi="ar-SA"/>
      </w:rPr>
    </w:lvl>
    <w:lvl w:ilvl="7" w:tplc="4AC25CB8">
      <w:numFmt w:val="bullet"/>
      <w:lvlText w:val="•"/>
      <w:lvlJc w:val="left"/>
      <w:pPr>
        <w:ind w:left="6333" w:hanging="276"/>
      </w:pPr>
      <w:rPr>
        <w:rFonts w:hint="default"/>
        <w:lang w:val="es-ES" w:eastAsia="en-US" w:bidi="ar-SA"/>
      </w:rPr>
    </w:lvl>
    <w:lvl w:ilvl="8" w:tplc="6040ECB0">
      <w:numFmt w:val="bullet"/>
      <w:lvlText w:val="•"/>
      <w:lvlJc w:val="left"/>
      <w:pPr>
        <w:ind w:left="7248" w:hanging="276"/>
      </w:pPr>
      <w:rPr>
        <w:rFonts w:hint="default"/>
        <w:lang w:val="es-ES" w:eastAsia="en-US" w:bidi="ar-SA"/>
      </w:rPr>
    </w:lvl>
  </w:abstractNum>
  <w:abstractNum w:abstractNumId="11" w15:restartNumberingAfterBreak="0">
    <w:nsid w:val="1C5E768B"/>
    <w:multiLevelType w:val="hybridMultilevel"/>
    <w:tmpl w:val="22D6AF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93452F"/>
    <w:multiLevelType w:val="hybridMultilevel"/>
    <w:tmpl w:val="9D6CBD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39A0EA2"/>
    <w:multiLevelType w:val="hybridMultilevel"/>
    <w:tmpl w:val="1F64A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5D65EA"/>
    <w:multiLevelType w:val="hybridMultilevel"/>
    <w:tmpl w:val="43326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C40D8F"/>
    <w:multiLevelType w:val="hybridMultilevel"/>
    <w:tmpl w:val="6FEE863C"/>
    <w:lvl w:ilvl="0" w:tplc="48CABBB6">
      <w:start w:val="1"/>
      <w:numFmt w:val="upperLetter"/>
      <w:lvlText w:val="%1)"/>
      <w:lvlJc w:val="left"/>
      <w:pPr>
        <w:ind w:left="644" w:hanging="360"/>
      </w:pPr>
      <w:rPr>
        <w:rFonts w:hint="default"/>
        <w:b/>
        <w:bCs/>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32FD557D"/>
    <w:multiLevelType w:val="hybridMultilevel"/>
    <w:tmpl w:val="C100C8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280EBC"/>
    <w:multiLevelType w:val="hybridMultilevel"/>
    <w:tmpl w:val="0DF27D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C270C1"/>
    <w:multiLevelType w:val="hybridMultilevel"/>
    <w:tmpl w:val="2940C2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5C5F41"/>
    <w:multiLevelType w:val="hybridMultilevel"/>
    <w:tmpl w:val="63342CB2"/>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30818EF"/>
    <w:multiLevelType w:val="hybridMultilevel"/>
    <w:tmpl w:val="C3D0B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3C02340"/>
    <w:multiLevelType w:val="hybridMultilevel"/>
    <w:tmpl w:val="760E7528"/>
    <w:lvl w:ilvl="0" w:tplc="8BBAEFBC">
      <w:start w:val="1"/>
      <w:numFmt w:val="decimal"/>
      <w:lvlText w:val="%1."/>
      <w:lvlJc w:val="left"/>
      <w:pPr>
        <w:ind w:left="735" w:hanging="37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5C3087"/>
    <w:multiLevelType w:val="hybridMultilevel"/>
    <w:tmpl w:val="BEDEE2F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C5B46F4"/>
    <w:multiLevelType w:val="hybridMultilevel"/>
    <w:tmpl w:val="8C2A9FCE"/>
    <w:lvl w:ilvl="0" w:tplc="0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B15C16"/>
    <w:multiLevelType w:val="hybridMultilevel"/>
    <w:tmpl w:val="25CA3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FED5B1A"/>
    <w:multiLevelType w:val="hybridMultilevel"/>
    <w:tmpl w:val="DF28A14C"/>
    <w:lvl w:ilvl="0" w:tplc="63B8FA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8C717D"/>
    <w:multiLevelType w:val="hybridMultilevel"/>
    <w:tmpl w:val="27AEB48A"/>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27" w15:restartNumberingAfterBreak="0">
    <w:nsid w:val="6B45159E"/>
    <w:multiLevelType w:val="hybridMultilevel"/>
    <w:tmpl w:val="01D472E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B164BC6"/>
    <w:multiLevelType w:val="hybridMultilevel"/>
    <w:tmpl w:val="571C6980"/>
    <w:lvl w:ilvl="0" w:tplc="D0109F4A">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BF82CA2"/>
    <w:multiLevelType w:val="hybridMultilevel"/>
    <w:tmpl w:val="860854A8"/>
    <w:lvl w:ilvl="0" w:tplc="479C9A6C">
      <w:start w:val="1"/>
      <w:numFmt w:val="lowerLetter"/>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986981529">
    <w:abstractNumId w:val="16"/>
  </w:num>
  <w:num w:numId="2" w16cid:durableId="1096634984">
    <w:abstractNumId w:val="13"/>
  </w:num>
  <w:num w:numId="3" w16cid:durableId="501238054">
    <w:abstractNumId w:val="14"/>
  </w:num>
  <w:num w:numId="4" w16cid:durableId="76219990">
    <w:abstractNumId w:val="17"/>
  </w:num>
  <w:num w:numId="5" w16cid:durableId="1246576031">
    <w:abstractNumId w:val="0"/>
  </w:num>
  <w:num w:numId="6" w16cid:durableId="1081875720">
    <w:abstractNumId w:val="5"/>
  </w:num>
  <w:num w:numId="7" w16cid:durableId="1637759626">
    <w:abstractNumId w:val="3"/>
  </w:num>
  <w:num w:numId="8" w16cid:durableId="1840651459">
    <w:abstractNumId w:val="27"/>
  </w:num>
  <w:num w:numId="9" w16cid:durableId="584188054">
    <w:abstractNumId w:val="22"/>
  </w:num>
  <w:num w:numId="10" w16cid:durableId="938561250">
    <w:abstractNumId w:val="20"/>
  </w:num>
  <w:num w:numId="11" w16cid:durableId="1984702032">
    <w:abstractNumId w:val="1"/>
  </w:num>
  <w:num w:numId="12" w16cid:durableId="2018848585">
    <w:abstractNumId w:val="12"/>
  </w:num>
  <w:num w:numId="13" w16cid:durableId="976376971">
    <w:abstractNumId w:val="11"/>
  </w:num>
  <w:num w:numId="14" w16cid:durableId="443965596">
    <w:abstractNumId w:val="2"/>
  </w:num>
  <w:num w:numId="15" w16cid:durableId="2083678322">
    <w:abstractNumId w:val="19"/>
  </w:num>
  <w:num w:numId="16" w16cid:durableId="767428942">
    <w:abstractNumId w:val="24"/>
  </w:num>
  <w:num w:numId="17" w16cid:durableId="913666499">
    <w:abstractNumId w:val="4"/>
  </w:num>
  <w:num w:numId="18" w16cid:durableId="213977538">
    <w:abstractNumId w:val="8"/>
  </w:num>
  <w:num w:numId="19" w16cid:durableId="648753841">
    <w:abstractNumId w:val="21"/>
  </w:num>
  <w:num w:numId="20" w16cid:durableId="707267731">
    <w:abstractNumId w:val="7"/>
  </w:num>
  <w:num w:numId="21" w16cid:durableId="571040900">
    <w:abstractNumId w:val="26"/>
  </w:num>
  <w:num w:numId="22" w16cid:durableId="879246005">
    <w:abstractNumId w:val="28"/>
  </w:num>
  <w:num w:numId="23" w16cid:durableId="125048652">
    <w:abstractNumId w:val="25"/>
  </w:num>
  <w:num w:numId="24" w16cid:durableId="1843933098">
    <w:abstractNumId w:val="9"/>
  </w:num>
  <w:num w:numId="25" w16cid:durableId="670255517">
    <w:abstractNumId w:val="6"/>
  </w:num>
  <w:num w:numId="26" w16cid:durableId="503008997">
    <w:abstractNumId w:val="10"/>
  </w:num>
  <w:num w:numId="27" w16cid:durableId="1569533510">
    <w:abstractNumId w:val="23"/>
  </w:num>
  <w:num w:numId="28" w16cid:durableId="245505872">
    <w:abstractNumId w:val="29"/>
  </w:num>
  <w:num w:numId="29" w16cid:durableId="1694305632">
    <w:abstractNumId w:val="15"/>
  </w:num>
  <w:num w:numId="30" w16cid:durableId="2066563386">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9DB"/>
    <w:rsid w:val="00001E91"/>
    <w:rsid w:val="00021C3C"/>
    <w:rsid w:val="00027AC5"/>
    <w:rsid w:val="00051D55"/>
    <w:rsid w:val="0005693B"/>
    <w:rsid w:val="00056B96"/>
    <w:rsid w:val="00064D04"/>
    <w:rsid w:val="00070575"/>
    <w:rsid w:val="000741ED"/>
    <w:rsid w:val="00080F84"/>
    <w:rsid w:val="000A56AF"/>
    <w:rsid w:val="000B0E5B"/>
    <w:rsid w:val="000B199C"/>
    <w:rsid w:val="000E0065"/>
    <w:rsid w:val="000F3328"/>
    <w:rsid w:val="00103BD4"/>
    <w:rsid w:val="00104D8A"/>
    <w:rsid w:val="00144741"/>
    <w:rsid w:val="00144DE5"/>
    <w:rsid w:val="001471FE"/>
    <w:rsid w:val="001517B0"/>
    <w:rsid w:val="00182B6C"/>
    <w:rsid w:val="001B1B20"/>
    <w:rsid w:val="001B1BF6"/>
    <w:rsid w:val="001E1B1E"/>
    <w:rsid w:val="001F3B70"/>
    <w:rsid w:val="002212EC"/>
    <w:rsid w:val="00223F18"/>
    <w:rsid w:val="00232988"/>
    <w:rsid w:val="00232C69"/>
    <w:rsid w:val="00232CEF"/>
    <w:rsid w:val="00233363"/>
    <w:rsid w:val="0023756B"/>
    <w:rsid w:val="0024043E"/>
    <w:rsid w:val="00286D30"/>
    <w:rsid w:val="00294DDE"/>
    <w:rsid w:val="002A233B"/>
    <w:rsid w:val="002A612B"/>
    <w:rsid w:val="002A660F"/>
    <w:rsid w:val="002C1DEB"/>
    <w:rsid w:val="002C2C4E"/>
    <w:rsid w:val="002C5080"/>
    <w:rsid w:val="002D51DC"/>
    <w:rsid w:val="002E6A79"/>
    <w:rsid w:val="002F0D41"/>
    <w:rsid w:val="003061BC"/>
    <w:rsid w:val="003122D8"/>
    <w:rsid w:val="00312CC1"/>
    <w:rsid w:val="003167DB"/>
    <w:rsid w:val="003613E8"/>
    <w:rsid w:val="00364D9B"/>
    <w:rsid w:val="00380573"/>
    <w:rsid w:val="00393C0F"/>
    <w:rsid w:val="00395DBF"/>
    <w:rsid w:val="003A7FD5"/>
    <w:rsid w:val="003C70B0"/>
    <w:rsid w:val="003D6483"/>
    <w:rsid w:val="003E1D8B"/>
    <w:rsid w:val="0041532D"/>
    <w:rsid w:val="004300D1"/>
    <w:rsid w:val="00442114"/>
    <w:rsid w:val="004512DD"/>
    <w:rsid w:val="00453725"/>
    <w:rsid w:val="004663A5"/>
    <w:rsid w:val="004B31FE"/>
    <w:rsid w:val="004C1344"/>
    <w:rsid w:val="004C1FB3"/>
    <w:rsid w:val="004C6C1B"/>
    <w:rsid w:val="004D0B03"/>
    <w:rsid w:val="004E6EFB"/>
    <w:rsid w:val="004F3ECC"/>
    <w:rsid w:val="004F4244"/>
    <w:rsid w:val="0050380D"/>
    <w:rsid w:val="00503E45"/>
    <w:rsid w:val="00521D4E"/>
    <w:rsid w:val="00522FE0"/>
    <w:rsid w:val="0052330A"/>
    <w:rsid w:val="00525789"/>
    <w:rsid w:val="005264B9"/>
    <w:rsid w:val="00540755"/>
    <w:rsid w:val="00565C67"/>
    <w:rsid w:val="00571076"/>
    <w:rsid w:val="00580EF9"/>
    <w:rsid w:val="00581F07"/>
    <w:rsid w:val="005B1D78"/>
    <w:rsid w:val="005B34C1"/>
    <w:rsid w:val="005B5A79"/>
    <w:rsid w:val="005C4201"/>
    <w:rsid w:val="005C7B1B"/>
    <w:rsid w:val="005D4A31"/>
    <w:rsid w:val="005D6DB6"/>
    <w:rsid w:val="005F0337"/>
    <w:rsid w:val="005F541C"/>
    <w:rsid w:val="00611CCC"/>
    <w:rsid w:val="006146C1"/>
    <w:rsid w:val="00614FA3"/>
    <w:rsid w:val="006245B2"/>
    <w:rsid w:val="006336CC"/>
    <w:rsid w:val="006361F3"/>
    <w:rsid w:val="00643ADA"/>
    <w:rsid w:val="006A073E"/>
    <w:rsid w:val="006F2DCF"/>
    <w:rsid w:val="00703F1E"/>
    <w:rsid w:val="00710A4A"/>
    <w:rsid w:val="00723A74"/>
    <w:rsid w:val="00732E3B"/>
    <w:rsid w:val="0075375E"/>
    <w:rsid w:val="0076434B"/>
    <w:rsid w:val="00772C10"/>
    <w:rsid w:val="00787EEC"/>
    <w:rsid w:val="007920D6"/>
    <w:rsid w:val="007B048B"/>
    <w:rsid w:val="007B3407"/>
    <w:rsid w:val="007B4C4E"/>
    <w:rsid w:val="007C50BA"/>
    <w:rsid w:val="007F62B2"/>
    <w:rsid w:val="00803CF1"/>
    <w:rsid w:val="00810768"/>
    <w:rsid w:val="008113A7"/>
    <w:rsid w:val="00817259"/>
    <w:rsid w:val="008174AE"/>
    <w:rsid w:val="00824927"/>
    <w:rsid w:val="0082789D"/>
    <w:rsid w:val="00835D86"/>
    <w:rsid w:val="00847736"/>
    <w:rsid w:val="00852A60"/>
    <w:rsid w:val="008560F7"/>
    <w:rsid w:val="00857FFB"/>
    <w:rsid w:val="00865EF1"/>
    <w:rsid w:val="00870DCC"/>
    <w:rsid w:val="00896471"/>
    <w:rsid w:val="008A5A44"/>
    <w:rsid w:val="008C697C"/>
    <w:rsid w:val="00904341"/>
    <w:rsid w:val="009147EB"/>
    <w:rsid w:val="009150A2"/>
    <w:rsid w:val="00925E47"/>
    <w:rsid w:val="009569F0"/>
    <w:rsid w:val="00964489"/>
    <w:rsid w:val="00970E4E"/>
    <w:rsid w:val="00972447"/>
    <w:rsid w:val="00985965"/>
    <w:rsid w:val="00993757"/>
    <w:rsid w:val="00993DBB"/>
    <w:rsid w:val="009A1366"/>
    <w:rsid w:val="009B0A5D"/>
    <w:rsid w:val="009C0AE4"/>
    <w:rsid w:val="009C4E5B"/>
    <w:rsid w:val="00A02EA6"/>
    <w:rsid w:val="00A4011B"/>
    <w:rsid w:val="00A74A7A"/>
    <w:rsid w:val="00A82FF4"/>
    <w:rsid w:val="00A92F94"/>
    <w:rsid w:val="00AA4995"/>
    <w:rsid w:val="00AA7C1E"/>
    <w:rsid w:val="00AB3DD3"/>
    <w:rsid w:val="00AC419A"/>
    <w:rsid w:val="00AC42B8"/>
    <w:rsid w:val="00AC594F"/>
    <w:rsid w:val="00AC7B9D"/>
    <w:rsid w:val="00AD4DCE"/>
    <w:rsid w:val="00AD5B8C"/>
    <w:rsid w:val="00AD6CFD"/>
    <w:rsid w:val="00AE0E56"/>
    <w:rsid w:val="00AF6B2E"/>
    <w:rsid w:val="00B048B8"/>
    <w:rsid w:val="00B213D9"/>
    <w:rsid w:val="00B262D6"/>
    <w:rsid w:val="00B424AF"/>
    <w:rsid w:val="00B44FD2"/>
    <w:rsid w:val="00B60EBE"/>
    <w:rsid w:val="00B73CE5"/>
    <w:rsid w:val="00BA0AA0"/>
    <w:rsid w:val="00BA4595"/>
    <w:rsid w:val="00BE4268"/>
    <w:rsid w:val="00C03C0D"/>
    <w:rsid w:val="00C058EC"/>
    <w:rsid w:val="00C0611C"/>
    <w:rsid w:val="00C1654C"/>
    <w:rsid w:val="00C26417"/>
    <w:rsid w:val="00C33F00"/>
    <w:rsid w:val="00C35996"/>
    <w:rsid w:val="00C36AD0"/>
    <w:rsid w:val="00C76835"/>
    <w:rsid w:val="00C802B4"/>
    <w:rsid w:val="00C82E4F"/>
    <w:rsid w:val="00C83D6B"/>
    <w:rsid w:val="00C85364"/>
    <w:rsid w:val="00CA683F"/>
    <w:rsid w:val="00CB40F1"/>
    <w:rsid w:val="00CC1F55"/>
    <w:rsid w:val="00CF2892"/>
    <w:rsid w:val="00CF6F35"/>
    <w:rsid w:val="00D12D88"/>
    <w:rsid w:val="00D1411E"/>
    <w:rsid w:val="00D226B2"/>
    <w:rsid w:val="00D22995"/>
    <w:rsid w:val="00D2539C"/>
    <w:rsid w:val="00D31450"/>
    <w:rsid w:val="00D32378"/>
    <w:rsid w:val="00D66F4F"/>
    <w:rsid w:val="00D71D47"/>
    <w:rsid w:val="00D72C0F"/>
    <w:rsid w:val="00D73446"/>
    <w:rsid w:val="00D91148"/>
    <w:rsid w:val="00D9457A"/>
    <w:rsid w:val="00DA055F"/>
    <w:rsid w:val="00DA1829"/>
    <w:rsid w:val="00DA3E63"/>
    <w:rsid w:val="00DA4EC0"/>
    <w:rsid w:val="00DE60E9"/>
    <w:rsid w:val="00DF33EB"/>
    <w:rsid w:val="00DF44FB"/>
    <w:rsid w:val="00E0024E"/>
    <w:rsid w:val="00E10189"/>
    <w:rsid w:val="00E140DC"/>
    <w:rsid w:val="00E515E0"/>
    <w:rsid w:val="00E704F3"/>
    <w:rsid w:val="00E77CAB"/>
    <w:rsid w:val="00E914DE"/>
    <w:rsid w:val="00E93E4A"/>
    <w:rsid w:val="00EA756D"/>
    <w:rsid w:val="00EB61C2"/>
    <w:rsid w:val="00EC0D0E"/>
    <w:rsid w:val="00ED6A77"/>
    <w:rsid w:val="00EE37BD"/>
    <w:rsid w:val="00EE52D5"/>
    <w:rsid w:val="00EE60B9"/>
    <w:rsid w:val="00EF4B45"/>
    <w:rsid w:val="00F019E3"/>
    <w:rsid w:val="00F1177F"/>
    <w:rsid w:val="00F51CC7"/>
    <w:rsid w:val="00F60A71"/>
    <w:rsid w:val="00F829DB"/>
    <w:rsid w:val="00FB1900"/>
    <w:rsid w:val="00FC0F4D"/>
    <w:rsid w:val="00FC56B2"/>
    <w:rsid w:val="00FD6317"/>
    <w:rsid w:val="00FE1CB3"/>
    <w:rsid w:val="00FE6C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F68DF"/>
  <w15:chartTrackingRefBased/>
  <w15:docId w15:val="{0E1A4872-0763-41A8-9DBF-C110574E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9DB"/>
    <w:pPr>
      <w:spacing w:after="0" w:line="240" w:lineRule="auto"/>
    </w:pPr>
    <w:rPr>
      <w:rFonts w:ascii="Times New Roman" w:eastAsia="Times New Roman" w:hAnsi="Times New Roman" w:cs="Times New Roman"/>
      <w:kern w:val="0"/>
      <w:sz w:val="20"/>
      <w:szCs w:val="20"/>
      <w:lang w:eastAsia="es-ES"/>
      <w14:ligatures w14:val="none"/>
    </w:rPr>
  </w:style>
  <w:style w:type="paragraph" w:styleId="Ttulo1">
    <w:name w:val="heading 1"/>
    <w:basedOn w:val="Normal"/>
    <w:next w:val="Normal"/>
    <w:link w:val="Ttulo1Car"/>
    <w:uiPriority w:val="9"/>
    <w:qFormat/>
    <w:rsid w:val="003613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B3DD3"/>
    <w:pPr>
      <w:keepNext/>
      <w:keepLines/>
      <w:spacing w:before="360" w:after="80" w:line="259" w:lineRule="auto"/>
      <w:outlineLvl w:val="1"/>
    </w:pPr>
    <w:rPr>
      <w:rFonts w:ascii="Calibri" w:eastAsia="Calibri" w:hAnsi="Calibri" w:cs="Calibri"/>
      <w:b/>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liases w:val=" Car,Car"/>
    <w:basedOn w:val="Normal"/>
    <w:link w:val="PiedepginaCar"/>
    <w:uiPriority w:val="99"/>
    <w:unhideWhenUsed/>
    <w:rsid w:val="00F829DB"/>
    <w:pPr>
      <w:tabs>
        <w:tab w:val="center" w:pos="4419"/>
        <w:tab w:val="right" w:pos="8838"/>
      </w:tabs>
    </w:pPr>
  </w:style>
  <w:style w:type="character" w:customStyle="1" w:styleId="PiedepginaCar">
    <w:name w:val="Pie de página Car"/>
    <w:aliases w:val=" Car Car,Car Car"/>
    <w:basedOn w:val="Fuentedeprrafopredeter"/>
    <w:link w:val="Piedepgina"/>
    <w:uiPriority w:val="99"/>
    <w:rsid w:val="00F829DB"/>
    <w:rPr>
      <w:rFonts w:ascii="Times New Roman" w:eastAsia="Times New Roman" w:hAnsi="Times New Roman" w:cs="Times New Roman"/>
      <w:kern w:val="0"/>
      <w:sz w:val="20"/>
      <w:szCs w:val="20"/>
      <w:lang w:val="es-ES_tradnl" w:eastAsia="es-ES"/>
      <w14:ligatures w14:val="none"/>
    </w:rPr>
  </w:style>
  <w:style w:type="paragraph" w:styleId="Sinespaciado">
    <w:name w:val="No Spacing"/>
    <w:link w:val="SinespaciadoCar"/>
    <w:uiPriority w:val="1"/>
    <w:qFormat/>
    <w:rsid w:val="00F829DB"/>
    <w:pPr>
      <w:spacing w:after="0" w:line="240" w:lineRule="auto"/>
    </w:pPr>
    <w:rPr>
      <w:kern w:val="0"/>
      <w14:ligatures w14:val="none"/>
    </w:rPr>
  </w:style>
  <w:style w:type="paragraph" w:styleId="Prrafodelista">
    <w:name w:val="List Paragraph"/>
    <w:aliases w:val="lp1,List Paragraph1"/>
    <w:basedOn w:val="Normal"/>
    <w:link w:val="PrrafodelistaCar"/>
    <w:uiPriority w:val="34"/>
    <w:qFormat/>
    <w:rsid w:val="005B1D78"/>
    <w:pPr>
      <w:ind w:left="720"/>
      <w:contextualSpacing/>
    </w:pPr>
  </w:style>
  <w:style w:type="paragraph" w:styleId="NormalWeb">
    <w:name w:val="Normal (Web)"/>
    <w:basedOn w:val="Normal"/>
    <w:uiPriority w:val="99"/>
    <w:unhideWhenUsed/>
    <w:rsid w:val="005B1D78"/>
    <w:pPr>
      <w:spacing w:after="200" w:line="276" w:lineRule="auto"/>
    </w:pPr>
    <w:rPr>
      <w:rFonts w:eastAsiaTheme="minorHAnsi"/>
      <w:sz w:val="24"/>
      <w:szCs w:val="24"/>
      <w:lang w:eastAsia="en-US"/>
    </w:rPr>
  </w:style>
  <w:style w:type="character" w:styleId="Hipervnculo">
    <w:name w:val="Hyperlink"/>
    <w:basedOn w:val="Fuentedeprrafopredeter"/>
    <w:uiPriority w:val="99"/>
    <w:unhideWhenUsed/>
    <w:rsid w:val="005B1D78"/>
    <w:rPr>
      <w:color w:val="0000FF"/>
      <w:u w:val="single"/>
    </w:rPr>
  </w:style>
  <w:style w:type="character" w:styleId="Refdenotaalpie">
    <w:name w:val="footnote reference"/>
    <w:basedOn w:val="Fuentedeprrafopredeter"/>
    <w:uiPriority w:val="99"/>
    <w:semiHidden/>
    <w:unhideWhenUsed/>
    <w:rsid w:val="005B1D78"/>
    <w:rPr>
      <w:vertAlign w:val="superscript"/>
    </w:rPr>
  </w:style>
  <w:style w:type="paragraph" w:styleId="Textonotapie">
    <w:name w:val="footnote text"/>
    <w:basedOn w:val="Normal"/>
    <w:link w:val="TextonotapieCar"/>
    <w:uiPriority w:val="99"/>
    <w:unhideWhenUsed/>
    <w:rsid w:val="005B1D78"/>
    <w:rPr>
      <w:lang w:eastAsia="es-ES_tradnl"/>
    </w:rPr>
  </w:style>
  <w:style w:type="character" w:customStyle="1" w:styleId="TextonotapieCar">
    <w:name w:val="Texto nota pie Car"/>
    <w:basedOn w:val="Fuentedeprrafopredeter"/>
    <w:link w:val="Textonotapie"/>
    <w:uiPriority w:val="99"/>
    <w:rsid w:val="005B1D78"/>
    <w:rPr>
      <w:rFonts w:ascii="Times New Roman" w:eastAsia="Times New Roman" w:hAnsi="Times New Roman" w:cs="Times New Roman"/>
      <w:kern w:val="0"/>
      <w:sz w:val="20"/>
      <w:szCs w:val="20"/>
      <w:lang w:eastAsia="es-ES_tradnl"/>
      <w14:ligatures w14:val="none"/>
    </w:rPr>
  </w:style>
  <w:style w:type="paragraph" w:styleId="Textoindependiente">
    <w:name w:val="Body Text"/>
    <w:basedOn w:val="Normal"/>
    <w:link w:val="TextoindependienteCar"/>
    <w:uiPriority w:val="1"/>
    <w:qFormat/>
    <w:rsid w:val="00DA4EC0"/>
    <w:pPr>
      <w:widowControl w:val="0"/>
      <w:autoSpaceDE w:val="0"/>
      <w:autoSpaceDN w:val="0"/>
      <w:adjustRightInd w:val="0"/>
      <w:ind w:left="102"/>
    </w:pPr>
    <w:rPr>
      <w:rFonts w:ascii="Arial" w:eastAsiaTheme="minorEastAsia" w:hAnsi="Arial" w:cs="Arial"/>
      <w:sz w:val="24"/>
      <w:szCs w:val="24"/>
      <w:lang w:eastAsia="es-MX"/>
    </w:rPr>
  </w:style>
  <w:style w:type="character" w:customStyle="1" w:styleId="TextoindependienteCar">
    <w:name w:val="Texto independiente Car"/>
    <w:basedOn w:val="Fuentedeprrafopredeter"/>
    <w:link w:val="Textoindependiente"/>
    <w:uiPriority w:val="1"/>
    <w:rsid w:val="00DA4EC0"/>
    <w:rPr>
      <w:rFonts w:ascii="Arial" w:eastAsiaTheme="minorEastAsia" w:hAnsi="Arial" w:cs="Arial"/>
      <w:kern w:val="0"/>
      <w:sz w:val="24"/>
      <w:szCs w:val="24"/>
      <w:lang w:eastAsia="es-MX"/>
      <w14:ligatures w14:val="none"/>
    </w:rPr>
  </w:style>
  <w:style w:type="character" w:customStyle="1" w:styleId="Ttulo2Car">
    <w:name w:val="Título 2 Car"/>
    <w:basedOn w:val="Fuentedeprrafopredeter"/>
    <w:link w:val="Ttulo2"/>
    <w:uiPriority w:val="9"/>
    <w:rsid w:val="00AB3DD3"/>
    <w:rPr>
      <w:rFonts w:ascii="Calibri" w:eastAsia="Calibri" w:hAnsi="Calibri" w:cs="Calibri"/>
      <w:b/>
      <w:kern w:val="0"/>
      <w:sz w:val="36"/>
      <w:szCs w:val="36"/>
      <w:lang w:eastAsia="es-MX"/>
      <w14:ligatures w14:val="none"/>
    </w:rPr>
  </w:style>
  <w:style w:type="character" w:customStyle="1" w:styleId="Ttulo1Car">
    <w:name w:val="Título 1 Car"/>
    <w:basedOn w:val="Fuentedeprrafopredeter"/>
    <w:link w:val="Ttulo1"/>
    <w:uiPriority w:val="9"/>
    <w:rsid w:val="003613E8"/>
    <w:rPr>
      <w:rFonts w:asciiTheme="majorHAnsi" w:eastAsiaTheme="majorEastAsia" w:hAnsiTheme="majorHAnsi" w:cstheme="majorBidi"/>
      <w:color w:val="2F5496" w:themeColor="accent1" w:themeShade="BF"/>
      <w:kern w:val="0"/>
      <w:sz w:val="32"/>
      <w:szCs w:val="32"/>
      <w:lang w:val="es-ES_tradnl" w:eastAsia="es-ES"/>
      <w14:ligatures w14:val="none"/>
    </w:rPr>
  </w:style>
  <w:style w:type="paragraph" w:styleId="Encabezado">
    <w:name w:val="header"/>
    <w:basedOn w:val="Normal"/>
    <w:link w:val="EncabezadoCar"/>
    <w:unhideWhenUsed/>
    <w:rsid w:val="003613E8"/>
    <w:pPr>
      <w:tabs>
        <w:tab w:val="center" w:pos="4419"/>
        <w:tab w:val="right" w:pos="8838"/>
      </w:tabs>
    </w:pPr>
  </w:style>
  <w:style w:type="character" w:customStyle="1" w:styleId="EncabezadoCar">
    <w:name w:val="Encabezado Car"/>
    <w:basedOn w:val="Fuentedeprrafopredeter"/>
    <w:link w:val="Encabezado"/>
    <w:rsid w:val="003613E8"/>
    <w:rPr>
      <w:rFonts w:ascii="Times New Roman" w:eastAsia="Times New Roman" w:hAnsi="Times New Roman" w:cs="Times New Roman"/>
      <w:kern w:val="0"/>
      <w:sz w:val="20"/>
      <w:szCs w:val="20"/>
      <w:lang w:val="es-ES_tradnl" w:eastAsia="es-ES"/>
      <w14:ligatures w14:val="none"/>
    </w:rPr>
  </w:style>
  <w:style w:type="paragraph" w:customStyle="1" w:styleId="TableParagraph">
    <w:name w:val="Table Paragraph"/>
    <w:basedOn w:val="Normal"/>
    <w:uiPriority w:val="1"/>
    <w:qFormat/>
    <w:rsid w:val="00027AC5"/>
    <w:pPr>
      <w:widowControl w:val="0"/>
      <w:autoSpaceDE w:val="0"/>
      <w:autoSpaceDN w:val="0"/>
      <w:ind w:left="107"/>
    </w:pPr>
    <w:rPr>
      <w:rFonts w:ascii="Arial" w:eastAsia="Arial" w:hAnsi="Arial" w:cs="Arial"/>
      <w:sz w:val="22"/>
      <w:szCs w:val="22"/>
      <w:lang w:val="es-ES" w:bidi="es-ES"/>
    </w:rPr>
  </w:style>
  <w:style w:type="character" w:customStyle="1" w:styleId="PrrafodelistaCar">
    <w:name w:val="Párrafo de lista Car"/>
    <w:aliases w:val="lp1 Car,List Paragraph1 Car"/>
    <w:link w:val="Prrafodelista"/>
    <w:uiPriority w:val="34"/>
    <w:rsid w:val="00772C10"/>
    <w:rPr>
      <w:rFonts w:ascii="Times New Roman" w:eastAsia="Times New Roman" w:hAnsi="Times New Roman" w:cs="Times New Roman"/>
      <w:kern w:val="0"/>
      <w:sz w:val="20"/>
      <w:szCs w:val="20"/>
      <w:lang w:val="es-ES_tradnl" w:eastAsia="es-ES"/>
      <w14:ligatures w14:val="none"/>
    </w:rPr>
  </w:style>
  <w:style w:type="character" w:customStyle="1" w:styleId="SinespaciadoCar">
    <w:name w:val="Sin espaciado Car"/>
    <w:link w:val="Sinespaciado"/>
    <w:uiPriority w:val="1"/>
    <w:locked/>
    <w:rsid w:val="00E0024E"/>
    <w:rPr>
      <w:kern w:val="0"/>
      <w14:ligatures w14:val="none"/>
    </w:rPr>
  </w:style>
  <w:style w:type="paragraph" w:customStyle="1" w:styleId="corte4fondo">
    <w:name w:val="corte4 fondo"/>
    <w:basedOn w:val="Normal"/>
    <w:link w:val="corte4fondoCar"/>
    <w:qFormat/>
    <w:rsid w:val="00E0024E"/>
    <w:pPr>
      <w:spacing w:line="360" w:lineRule="auto"/>
      <w:ind w:firstLine="709"/>
      <w:jc w:val="both"/>
    </w:pPr>
    <w:rPr>
      <w:rFonts w:ascii="Arial" w:hAnsi="Arial"/>
      <w:sz w:val="30"/>
    </w:rPr>
  </w:style>
  <w:style w:type="character" w:customStyle="1" w:styleId="corte4fondoCar">
    <w:name w:val="corte4 fondo Car"/>
    <w:basedOn w:val="Fuentedeprrafopredeter"/>
    <w:link w:val="corte4fondo"/>
    <w:rsid w:val="00E0024E"/>
    <w:rPr>
      <w:rFonts w:ascii="Arial" w:eastAsia="Times New Roman" w:hAnsi="Arial" w:cs="Times New Roman"/>
      <w:kern w:val="0"/>
      <w:sz w:val="30"/>
      <w:szCs w:val="20"/>
      <w:lang w:val="es-ES_tradnl" w:eastAsia="es-ES"/>
      <w14:ligatures w14:val="none"/>
    </w:rPr>
  </w:style>
  <w:style w:type="paragraph" w:customStyle="1" w:styleId="ROMANOS">
    <w:name w:val="ROMANOS"/>
    <w:basedOn w:val="Normal"/>
    <w:link w:val="ROMANOSCar"/>
    <w:rsid w:val="00E0024E"/>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basedOn w:val="Fuentedeprrafopredeter"/>
    <w:link w:val="ROMANOS"/>
    <w:rsid w:val="00E0024E"/>
    <w:rPr>
      <w:rFonts w:ascii="Arial" w:eastAsia="Times New Roman" w:hAnsi="Arial" w:cs="Arial"/>
      <w:kern w:val="0"/>
      <w:sz w:val="18"/>
      <w:szCs w:val="18"/>
      <w:lang w:val="es-ES" w:eastAsia="es-ES"/>
      <w14:ligatures w14:val="none"/>
    </w:rPr>
  </w:style>
  <w:style w:type="character" w:customStyle="1" w:styleId="markedcontent">
    <w:name w:val="markedcontent"/>
    <w:basedOn w:val="Fuentedeprrafopredeter"/>
    <w:rsid w:val="00395DBF"/>
  </w:style>
  <w:style w:type="table" w:styleId="Tablaconcuadrcula1clara">
    <w:name w:val="Grid Table 1 Light"/>
    <w:basedOn w:val="Tablanormal"/>
    <w:uiPriority w:val="46"/>
    <w:rsid w:val="00A92F94"/>
    <w:pPr>
      <w:spacing w:after="0" w:line="240" w:lineRule="auto"/>
    </w:pPr>
    <w:rPr>
      <w:rFonts w:ascii="Calibri" w:eastAsia="Calibri" w:hAnsi="Calibri" w:cs="Calibri"/>
      <w:kern w:val="0"/>
      <w:lang w:eastAsia="es-MX"/>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EstiloCar">
    <w:name w:val="Estilo Car"/>
    <w:link w:val="Estilo"/>
    <w:locked/>
    <w:rsid w:val="00C76835"/>
    <w:rPr>
      <w:rFonts w:ascii="Arial" w:hAnsi="Arial" w:cs="Arial"/>
      <w:sz w:val="24"/>
    </w:rPr>
  </w:style>
  <w:style w:type="paragraph" w:customStyle="1" w:styleId="Estilo">
    <w:name w:val="Estilo"/>
    <w:basedOn w:val="Sinespaciado"/>
    <w:link w:val="EstiloCar"/>
    <w:qFormat/>
    <w:rsid w:val="00C76835"/>
    <w:pPr>
      <w:jc w:val="both"/>
    </w:pPr>
    <w:rPr>
      <w:rFonts w:ascii="Arial" w:hAnsi="Arial" w:cs="Arial"/>
      <w:kern w:val="2"/>
      <w:sz w:val="24"/>
      <w14:ligatures w14:val="standardContextual"/>
    </w:rPr>
  </w:style>
  <w:style w:type="paragraph" w:customStyle="1" w:styleId="NormalTahoma">
    <w:name w:val="Normal + Tahoma"/>
    <w:aliases w:val="16 pt,Negrita,Justificado"/>
    <w:basedOn w:val="Normal"/>
    <w:uiPriority w:val="99"/>
    <w:rsid w:val="002A233B"/>
    <w:pPr>
      <w:jc w:val="both"/>
    </w:pPr>
    <w:rPr>
      <w:rFonts w:ascii="Tahoma" w:hAnsi="Tahoma" w:cs="Tahoma"/>
      <w:b/>
      <w:bCs/>
      <w:sz w:val="32"/>
      <w:szCs w:val="3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10690</Words>
  <Characters>58799</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Cristian-Hdez-T.</vt:lpstr>
    </vt:vector>
  </TitlesOfParts>
  <Company/>
  <LinksUpToDate>false</LinksUpToDate>
  <CharactersWithSpaces>69351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Cristian-Hdez-T.</dc:title>
  <dc:subject>Cristian-Hdez-T.</dc:subject>
  <dc:creator>Cristian Hernández</dc:creator>
  <cp:keywords>Cristian-hdez.</cp:keywords>
  <dc:description/>
  <cp:lastModifiedBy>ROCÌO SÁNCHEZ GÓMEZ</cp:lastModifiedBy>
  <cp:revision>3</cp:revision>
  <cp:lastPrinted>2023-10-05T14:58:00Z</cp:lastPrinted>
  <dcterms:created xsi:type="dcterms:W3CDTF">2023-10-06T17:39:00Z</dcterms:created>
  <dcterms:modified xsi:type="dcterms:W3CDTF">2023-10-06T18:22:00Z</dcterms:modified>
</cp:coreProperties>
</file>